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371EA" w:rsidRDefault="008371EA" w:rsidP="008371EA">
      <w:pPr>
        <w:tabs>
          <w:tab w:val="left" w:pos="4060"/>
          <w:tab w:val="right" w:pos="9354"/>
        </w:tabs>
        <w:rPr>
          <w:i/>
          <w:sz w:val="32"/>
          <w:szCs w:val="32"/>
        </w:rPr>
      </w:pPr>
    </w:p>
    <w:p w:rsidR="008371EA" w:rsidRDefault="008371EA" w:rsidP="008371EA">
      <w:pPr>
        <w:tabs>
          <w:tab w:val="left" w:pos="4060"/>
          <w:tab w:val="right" w:pos="9354"/>
        </w:tabs>
        <w:jc w:val="right"/>
        <w:rPr>
          <w:i/>
          <w:sz w:val="32"/>
          <w:szCs w:val="32"/>
        </w:rPr>
      </w:pPr>
    </w:p>
    <w:p w:rsidR="008371EA" w:rsidRDefault="008371EA" w:rsidP="00C87015">
      <w:pPr>
        <w:pStyle w:val="21"/>
        <w:ind w:firstLine="0"/>
        <w:rPr>
          <w:b/>
          <w:sz w:val="28"/>
          <w:szCs w:val="28"/>
        </w:rPr>
      </w:pPr>
    </w:p>
    <w:p w:rsidR="008371EA" w:rsidRPr="003031C3" w:rsidRDefault="008371EA" w:rsidP="008371EA">
      <w:pPr>
        <w:pStyle w:val="21"/>
        <w:ind w:firstLine="0"/>
        <w:jc w:val="center"/>
        <w:rPr>
          <w:b/>
          <w:sz w:val="27"/>
          <w:szCs w:val="27"/>
        </w:rPr>
      </w:pPr>
      <w:r w:rsidRPr="003031C3">
        <w:rPr>
          <w:b/>
          <w:sz w:val="27"/>
          <w:szCs w:val="27"/>
        </w:rPr>
        <w:t>АДМИНИСТРАЦИЯ</w:t>
      </w:r>
    </w:p>
    <w:p w:rsidR="008371EA" w:rsidRPr="003031C3" w:rsidRDefault="008371EA" w:rsidP="008371EA">
      <w:pPr>
        <w:pStyle w:val="21"/>
        <w:jc w:val="center"/>
        <w:rPr>
          <w:b/>
          <w:sz w:val="27"/>
          <w:szCs w:val="27"/>
        </w:rPr>
      </w:pPr>
      <w:r w:rsidRPr="003031C3">
        <w:rPr>
          <w:b/>
          <w:sz w:val="27"/>
          <w:szCs w:val="27"/>
        </w:rPr>
        <w:t>АКСАЙСКОГО ГОРОДСКОГО ПОСЕЛЕНИЯ</w:t>
      </w:r>
    </w:p>
    <w:p w:rsidR="008371EA" w:rsidRPr="003031C3" w:rsidRDefault="00501B8B" w:rsidP="008371EA">
      <w:pPr>
        <w:pStyle w:val="21"/>
        <w:spacing w:line="36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pict>
          <v:line id="_x0000_s1068" style="position:absolute;left:0;text-align:left;z-index:251698688" from="-24.1pt,9.4pt" to="493.45pt,9.4pt" strokeweight=".51mm">
            <v:stroke joinstyle="miter"/>
          </v:line>
        </w:pict>
      </w:r>
      <w:r>
        <w:rPr>
          <w:sz w:val="27"/>
          <w:szCs w:val="27"/>
        </w:rPr>
        <w:pict>
          <v:line id="_x0000_s1069" style="position:absolute;left:0;text-align:left;z-index:251699712" from="-24.1pt,12.8pt" to="493.65pt,12.8pt" strokeweight=".11mm">
            <v:stroke joinstyle="miter"/>
          </v:line>
        </w:pict>
      </w:r>
      <w:r>
        <w:rPr>
          <w:sz w:val="27"/>
          <w:szCs w:val="27"/>
        </w:rPr>
        <w:pict>
          <v:line id="_x0000_s1070" style="position:absolute;left:0;text-align:left;z-index:251700736" from="-24.1pt,5.3pt" to="493.65pt,5.3pt" strokeweight=".11mm">
            <v:stroke joinstyle="miter"/>
          </v:line>
        </w:pict>
      </w:r>
    </w:p>
    <w:p w:rsidR="008371EA" w:rsidRPr="003031C3" w:rsidRDefault="008371EA" w:rsidP="008371EA">
      <w:pPr>
        <w:pStyle w:val="1"/>
        <w:ind w:firstLine="0"/>
        <w:jc w:val="center"/>
        <w:rPr>
          <w:b w:val="0"/>
          <w:bCs w:val="0"/>
          <w:sz w:val="27"/>
          <w:szCs w:val="27"/>
        </w:rPr>
      </w:pPr>
      <w:r w:rsidRPr="003031C3">
        <w:rPr>
          <w:b w:val="0"/>
          <w:bCs w:val="0"/>
          <w:sz w:val="27"/>
          <w:szCs w:val="27"/>
        </w:rPr>
        <w:t>ПОСТАНОВЛЕНИЕ</w:t>
      </w:r>
    </w:p>
    <w:p w:rsidR="008371EA" w:rsidRPr="003031C3" w:rsidRDefault="008371EA" w:rsidP="008371EA">
      <w:pPr>
        <w:rPr>
          <w:sz w:val="27"/>
          <w:szCs w:val="27"/>
        </w:rPr>
      </w:pPr>
    </w:p>
    <w:p w:rsidR="008371EA" w:rsidRPr="003031C3" w:rsidRDefault="008371EA" w:rsidP="008371EA">
      <w:pPr>
        <w:ind w:right="424" w:firstLine="142"/>
        <w:rPr>
          <w:sz w:val="27"/>
          <w:szCs w:val="27"/>
        </w:rPr>
      </w:pPr>
      <w:r>
        <w:rPr>
          <w:sz w:val="27"/>
          <w:szCs w:val="27"/>
        </w:rPr>
        <w:t>23</w:t>
      </w:r>
      <w:r w:rsidRPr="003031C3">
        <w:rPr>
          <w:sz w:val="27"/>
          <w:szCs w:val="27"/>
        </w:rPr>
        <w:t>.0</w:t>
      </w:r>
      <w:r>
        <w:rPr>
          <w:sz w:val="27"/>
          <w:szCs w:val="27"/>
        </w:rPr>
        <w:t>6</w:t>
      </w:r>
      <w:r w:rsidRPr="003031C3">
        <w:rPr>
          <w:sz w:val="27"/>
          <w:szCs w:val="27"/>
        </w:rPr>
        <w:t>.201</w:t>
      </w:r>
      <w:r>
        <w:rPr>
          <w:sz w:val="27"/>
          <w:szCs w:val="27"/>
        </w:rPr>
        <w:t>5</w:t>
      </w:r>
      <w:r w:rsidRPr="003031C3">
        <w:rPr>
          <w:sz w:val="27"/>
          <w:szCs w:val="27"/>
        </w:rPr>
        <w:t xml:space="preserve">г.     </w:t>
      </w:r>
      <w:r w:rsidRPr="003031C3">
        <w:rPr>
          <w:sz w:val="27"/>
          <w:szCs w:val="27"/>
        </w:rPr>
        <w:tab/>
        <w:t xml:space="preserve">                г.  Аксай    </w:t>
      </w:r>
      <w:r w:rsidRPr="003031C3">
        <w:rPr>
          <w:sz w:val="27"/>
          <w:szCs w:val="27"/>
        </w:rPr>
        <w:tab/>
        <w:t xml:space="preserve">                       </w:t>
      </w:r>
      <w:r>
        <w:rPr>
          <w:sz w:val="27"/>
          <w:szCs w:val="27"/>
        </w:rPr>
        <w:t xml:space="preserve">                </w:t>
      </w:r>
      <w:r w:rsidRPr="003031C3">
        <w:rPr>
          <w:sz w:val="27"/>
          <w:szCs w:val="27"/>
        </w:rPr>
        <w:t xml:space="preserve">        № </w:t>
      </w:r>
      <w:r>
        <w:rPr>
          <w:sz w:val="27"/>
          <w:szCs w:val="27"/>
        </w:rPr>
        <w:t>480</w:t>
      </w:r>
    </w:p>
    <w:p w:rsidR="008371EA" w:rsidRPr="003B0A02" w:rsidRDefault="008371EA" w:rsidP="008371EA">
      <w:pPr>
        <w:ind w:right="424"/>
        <w:jc w:val="center"/>
        <w:rPr>
          <w:sz w:val="28"/>
          <w:szCs w:val="28"/>
        </w:rPr>
      </w:pPr>
    </w:p>
    <w:p w:rsidR="008371EA" w:rsidRPr="00377162" w:rsidRDefault="008371EA" w:rsidP="008371EA">
      <w:pPr>
        <w:spacing w:line="360" w:lineRule="auto"/>
        <w:ind w:right="4392"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Об </w:t>
      </w:r>
      <w:r w:rsidRPr="00377162">
        <w:rPr>
          <w:bCs/>
          <w:sz w:val="28"/>
          <w:szCs w:val="28"/>
        </w:rPr>
        <w:t xml:space="preserve">утверждении Административного регламента по предоставлению муниципальной услуги </w:t>
      </w:r>
      <w:r w:rsidRPr="0046431B">
        <w:rPr>
          <w:bCs/>
          <w:sz w:val="28"/>
          <w:szCs w:val="28"/>
        </w:rPr>
        <w:t>«</w:t>
      </w:r>
      <w:r w:rsidR="00464A51" w:rsidRPr="00C3241D">
        <w:rPr>
          <w:bCs/>
          <w:sz w:val="28"/>
          <w:szCs w:val="28"/>
        </w:rPr>
        <w:t>Предоставление разрешения на строительство</w:t>
      </w:r>
      <w:r w:rsidRPr="0046431B">
        <w:rPr>
          <w:bCs/>
          <w:sz w:val="28"/>
          <w:szCs w:val="28"/>
        </w:rPr>
        <w:t xml:space="preserve"> в целях строительства, реконструкции объекта индивидуального жилищного строительства»</w:t>
      </w:r>
    </w:p>
    <w:p w:rsidR="008371EA" w:rsidRPr="00377162" w:rsidRDefault="008371EA" w:rsidP="008371EA">
      <w:pPr>
        <w:spacing w:line="360" w:lineRule="auto"/>
        <w:ind w:firstLine="426"/>
        <w:jc w:val="center"/>
        <w:rPr>
          <w:bCs/>
          <w:sz w:val="28"/>
          <w:szCs w:val="28"/>
        </w:rPr>
      </w:pPr>
    </w:p>
    <w:p w:rsidR="008371EA" w:rsidRPr="00377162" w:rsidRDefault="008371EA" w:rsidP="008371EA">
      <w:pPr>
        <w:spacing w:line="360" w:lineRule="auto"/>
        <w:jc w:val="both"/>
        <w:rPr>
          <w:sz w:val="28"/>
          <w:szCs w:val="28"/>
        </w:rPr>
      </w:pPr>
      <w:r w:rsidRPr="00377162">
        <w:rPr>
          <w:sz w:val="28"/>
          <w:szCs w:val="28"/>
        </w:rPr>
        <w:t xml:space="preserve">      </w:t>
      </w:r>
      <w:r w:rsidRPr="00A65713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со ст. 51 </w:t>
      </w:r>
      <w:r w:rsidRPr="00773993">
        <w:rPr>
          <w:sz w:val="28"/>
          <w:szCs w:val="28"/>
        </w:rPr>
        <w:t>Градостроительным кодексом РФ от 29</w:t>
      </w:r>
      <w:r>
        <w:rPr>
          <w:sz w:val="28"/>
          <w:szCs w:val="28"/>
        </w:rPr>
        <w:t xml:space="preserve">.12.2004 № 190-ФЗ; </w:t>
      </w:r>
      <w:r w:rsidRPr="00773993">
        <w:rPr>
          <w:sz w:val="28"/>
          <w:szCs w:val="28"/>
        </w:rPr>
        <w:t>приказом Минрегиона РФ от 10.05.2011 № 207 «Об утверждении формы градостроитель</w:t>
      </w:r>
      <w:r>
        <w:rPr>
          <w:sz w:val="28"/>
          <w:szCs w:val="28"/>
        </w:rPr>
        <w:t>ного плана земельного участка»;</w:t>
      </w:r>
      <w:r w:rsidRPr="00773993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773993">
        <w:rPr>
          <w:sz w:val="28"/>
          <w:szCs w:val="28"/>
        </w:rPr>
        <w:t>ставом муниципального образования «</w:t>
      </w:r>
      <w:r>
        <w:rPr>
          <w:sz w:val="28"/>
          <w:szCs w:val="28"/>
        </w:rPr>
        <w:t>Аксайское городское поселение»;</w:t>
      </w:r>
      <w:r w:rsidRPr="0077399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73993">
        <w:rPr>
          <w:sz w:val="28"/>
          <w:szCs w:val="28"/>
        </w:rPr>
        <w:t>остановление Главы Администрации Аксайского городского поселения от 26.01.2009 г. № 32 «Об утверждении порядка подготовки и выдачи разрешения на строительство и разрешения на ввод объекта в эксплуатацию на территории Аксайского городского поселения Аксайского района Ростовской области»</w:t>
      </w:r>
      <w:r w:rsidRPr="00377162">
        <w:rPr>
          <w:rFonts w:eastAsia="Calibri"/>
          <w:sz w:val="28"/>
          <w:szCs w:val="28"/>
        </w:rPr>
        <w:t>,</w:t>
      </w:r>
      <w:r w:rsidRPr="00377162">
        <w:rPr>
          <w:sz w:val="28"/>
          <w:szCs w:val="28"/>
        </w:rPr>
        <w:t>-</w:t>
      </w:r>
    </w:p>
    <w:p w:rsidR="008371EA" w:rsidRPr="00377162" w:rsidRDefault="008371EA" w:rsidP="008371EA">
      <w:pPr>
        <w:spacing w:line="360" w:lineRule="auto"/>
        <w:ind w:firstLine="720"/>
        <w:jc w:val="both"/>
        <w:rPr>
          <w:sz w:val="28"/>
          <w:szCs w:val="28"/>
        </w:rPr>
      </w:pPr>
      <w:r w:rsidRPr="00377162">
        <w:rPr>
          <w:sz w:val="28"/>
          <w:szCs w:val="28"/>
        </w:rPr>
        <w:t xml:space="preserve">  </w:t>
      </w:r>
    </w:p>
    <w:p w:rsidR="008371EA" w:rsidRPr="00377162" w:rsidRDefault="008371EA" w:rsidP="008371EA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377162">
        <w:rPr>
          <w:b/>
          <w:bCs/>
          <w:sz w:val="28"/>
          <w:szCs w:val="28"/>
        </w:rPr>
        <w:t>ПОСТАНОВЛЯЕТ:</w:t>
      </w:r>
    </w:p>
    <w:p w:rsidR="008371EA" w:rsidRPr="00377162" w:rsidRDefault="008371EA" w:rsidP="008371EA">
      <w:pPr>
        <w:spacing w:line="360" w:lineRule="auto"/>
        <w:ind w:firstLine="426"/>
        <w:jc w:val="both"/>
        <w:rPr>
          <w:bCs/>
          <w:sz w:val="28"/>
          <w:szCs w:val="28"/>
        </w:rPr>
      </w:pPr>
    </w:p>
    <w:p w:rsidR="008371EA" w:rsidRPr="00377162" w:rsidRDefault="008371EA" w:rsidP="008371EA">
      <w:pPr>
        <w:numPr>
          <w:ilvl w:val="0"/>
          <w:numId w:val="2"/>
        </w:numPr>
        <w:suppressAutoHyphens w:val="0"/>
        <w:spacing w:line="360" w:lineRule="auto"/>
        <w:ind w:left="0" w:firstLine="426"/>
        <w:jc w:val="both"/>
        <w:rPr>
          <w:bCs/>
          <w:sz w:val="28"/>
          <w:szCs w:val="28"/>
        </w:rPr>
      </w:pPr>
      <w:r w:rsidRPr="00377162">
        <w:rPr>
          <w:sz w:val="28"/>
          <w:szCs w:val="28"/>
        </w:rPr>
        <w:t xml:space="preserve">Утвердить </w:t>
      </w:r>
      <w:r w:rsidRPr="00377162">
        <w:rPr>
          <w:bCs/>
          <w:sz w:val="28"/>
          <w:szCs w:val="28"/>
        </w:rPr>
        <w:t xml:space="preserve">Административный регламент по предоставлению муниципальной услуги </w:t>
      </w:r>
      <w:r w:rsidRPr="00377162">
        <w:rPr>
          <w:sz w:val="28"/>
          <w:szCs w:val="28"/>
        </w:rPr>
        <w:t>«</w:t>
      </w:r>
      <w:r w:rsidR="00464A51" w:rsidRPr="00C3241D">
        <w:rPr>
          <w:bCs/>
          <w:sz w:val="28"/>
          <w:szCs w:val="28"/>
        </w:rPr>
        <w:t>Предоставление разрешения на строительство</w:t>
      </w:r>
      <w:r w:rsidR="00464A51" w:rsidRPr="0046431B">
        <w:rPr>
          <w:bCs/>
          <w:sz w:val="28"/>
          <w:szCs w:val="28"/>
        </w:rPr>
        <w:t xml:space="preserve"> в целях строительства, реконструкции объекта индивидуального жилищного строительства</w:t>
      </w:r>
      <w:r w:rsidRPr="00377162">
        <w:rPr>
          <w:sz w:val="28"/>
          <w:szCs w:val="28"/>
        </w:rPr>
        <w:t>»</w:t>
      </w:r>
    </w:p>
    <w:p w:rsidR="008371EA" w:rsidRDefault="008371EA" w:rsidP="008371EA">
      <w:pPr>
        <w:numPr>
          <w:ilvl w:val="0"/>
          <w:numId w:val="2"/>
        </w:numPr>
        <w:suppressAutoHyphens w:val="0"/>
        <w:spacing w:line="360" w:lineRule="auto"/>
        <w:ind w:left="0" w:firstLine="426"/>
        <w:jc w:val="both"/>
        <w:rPr>
          <w:sz w:val="28"/>
          <w:szCs w:val="28"/>
        </w:rPr>
      </w:pPr>
      <w:r w:rsidRPr="00A65713">
        <w:rPr>
          <w:sz w:val="28"/>
          <w:szCs w:val="28"/>
        </w:rPr>
        <w:t>Настоящее постановление опубликовать в информационном бюллетене правовых актов органов местного самоуправления Аксайско</w:t>
      </w:r>
      <w:r>
        <w:rPr>
          <w:sz w:val="28"/>
          <w:szCs w:val="28"/>
        </w:rPr>
        <w:t xml:space="preserve">го района </w:t>
      </w:r>
      <w:r>
        <w:rPr>
          <w:sz w:val="28"/>
          <w:szCs w:val="28"/>
        </w:rPr>
        <w:lastRenderedPageBreak/>
        <w:t xml:space="preserve">«Аксайские ведомости» и </w:t>
      </w:r>
      <w:r w:rsidRPr="00A65713">
        <w:rPr>
          <w:sz w:val="28"/>
          <w:szCs w:val="28"/>
        </w:rPr>
        <w:t xml:space="preserve">на официальном сайте Администрации Аксайского городского поселения </w:t>
      </w:r>
      <w:r w:rsidRPr="00A65713">
        <w:rPr>
          <w:sz w:val="28"/>
          <w:szCs w:val="28"/>
          <w:lang w:val="en-US"/>
        </w:rPr>
        <w:t>gorod</w:t>
      </w:r>
      <w:r w:rsidRPr="00A65713">
        <w:rPr>
          <w:sz w:val="28"/>
          <w:szCs w:val="28"/>
        </w:rPr>
        <w:t>-</w:t>
      </w:r>
      <w:r w:rsidRPr="00A65713">
        <w:rPr>
          <w:sz w:val="28"/>
          <w:szCs w:val="28"/>
          <w:lang w:val="en-US"/>
        </w:rPr>
        <w:t>aksay</w:t>
      </w:r>
      <w:r w:rsidRPr="00A65713">
        <w:rPr>
          <w:sz w:val="28"/>
          <w:szCs w:val="28"/>
        </w:rPr>
        <w:t>.</w:t>
      </w:r>
      <w:r w:rsidRPr="00A65713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8371EA" w:rsidRPr="00A65713" w:rsidRDefault="008371EA" w:rsidP="008371EA">
      <w:pPr>
        <w:numPr>
          <w:ilvl w:val="0"/>
          <w:numId w:val="2"/>
        </w:numPr>
        <w:suppressAutoHyphens w:val="0"/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опубликования.</w:t>
      </w:r>
    </w:p>
    <w:p w:rsidR="008371EA" w:rsidRPr="00377162" w:rsidRDefault="008371EA" w:rsidP="008371EA">
      <w:pPr>
        <w:numPr>
          <w:ilvl w:val="0"/>
          <w:numId w:val="2"/>
        </w:numPr>
        <w:suppressAutoHyphens w:val="0"/>
        <w:spacing w:line="360" w:lineRule="auto"/>
        <w:ind w:left="0" w:firstLine="426"/>
        <w:jc w:val="both"/>
        <w:rPr>
          <w:sz w:val="28"/>
          <w:szCs w:val="28"/>
        </w:rPr>
      </w:pPr>
      <w:r w:rsidRPr="00A65713">
        <w:rPr>
          <w:sz w:val="28"/>
          <w:szCs w:val="28"/>
        </w:rPr>
        <w:t>Контроль за исполнением</w:t>
      </w:r>
      <w:r>
        <w:rPr>
          <w:sz w:val="28"/>
          <w:szCs w:val="28"/>
        </w:rPr>
        <w:t xml:space="preserve"> настоящего постановления</w:t>
      </w:r>
      <w:r w:rsidRPr="00A65713">
        <w:rPr>
          <w:sz w:val="28"/>
          <w:szCs w:val="28"/>
        </w:rPr>
        <w:t xml:space="preserve"> возложить на начальника отдела архитектуры</w:t>
      </w:r>
      <w:r>
        <w:rPr>
          <w:sz w:val="28"/>
          <w:szCs w:val="28"/>
        </w:rPr>
        <w:t>, градостроительства, муниципального имущества и земельных отношений</w:t>
      </w:r>
      <w:r w:rsidRPr="00A65713">
        <w:rPr>
          <w:sz w:val="28"/>
          <w:szCs w:val="28"/>
        </w:rPr>
        <w:t xml:space="preserve"> Администрации Аксайского городского поселения В.С. Брижан.</w:t>
      </w:r>
    </w:p>
    <w:p w:rsidR="008371EA" w:rsidRPr="003B0A02" w:rsidRDefault="008371EA" w:rsidP="008371EA">
      <w:pPr>
        <w:spacing w:line="360" w:lineRule="auto"/>
        <w:rPr>
          <w:sz w:val="28"/>
          <w:szCs w:val="28"/>
        </w:rPr>
      </w:pPr>
    </w:p>
    <w:p w:rsidR="008371EA" w:rsidRPr="003B0A02" w:rsidRDefault="008371EA" w:rsidP="008371EA">
      <w:pPr>
        <w:rPr>
          <w:b/>
          <w:sz w:val="28"/>
          <w:szCs w:val="28"/>
        </w:rPr>
      </w:pPr>
      <w:r w:rsidRPr="003B0A02">
        <w:rPr>
          <w:b/>
          <w:sz w:val="28"/>
          <w:szCs w:val="28"/>
        </w:rPr>
        <w:t>Глава Аксайского</w:t>
      </w:r>
    </w:p>
    <w:p w:rsidR="008371EA" w:rsidRPr="003B0A02" w:rsidRDefault="008371EA" w:rsidP="008371EA">
      <w:pPr>
        <w:rPr>
          <w:b/>
          <w:sz w:val="28"/>
          <w:szCs w:val="28"/>
        </w:rPr>
      </w:pPr>
      <w:r w:rsidRPr="003B0A02">
        <w:rPr>
          <w:b/>
          <w:sz w:val="28"/>
          <w:szCs w:val="28"/>
        </w:rPr>
        <w:t>городского поселения                                                                    А. В. Головин</w:t>
      </w:r>
    </w:p>
    <w:p w:rsidR="008371EA" w:rsidRPr="003B0A02" w:rsidRDefault="008371EA" w:rsidP="008371EA">
      <w:pPr>
        <w:rPr>
          <w:sz w:val="28"/>
          <w:szCs w:val="28"/>
        </w:rPr>
      </w:pPr>
    </w:p>
    <w:p w:rsidR="008371EA" w:rsidRPr="003B0A02" w:rsidRDefault="008371EA" w:rsidP="008371EA">
      <w:pPr>
        <w:rPr>
          <w:sz w:val="20"/>
          <w:szCs w:val="20"/>
        </w:rPr>
      </w:pPr>
      <w:r w:rsidRPr="003B0A02">
        <w:rPr>
          <w:sz w:val="20"/>
          <w:szCs w:val="20"/>
        </w:rPr>
        <w:t>постановления вносит сектор</w:t>
      </w:r>
    </w:p>
    <w:p w:rsidR="008371EA" w:rsidRPr="003B0A02" w:rsidRDefault="008371EA" w:rsidP="008371EA">
      <w:pPr>
        <w:rPr>
          <w:sz w:val="20"/>
          <w:szCs w:val="20"/>
        </w:rPr>
      </w:pPr>
      <w:r w:rsidRPr="003B0A02">
        <w:rPr>
          <w:sz w:val="20"/>
          <w:szCs w:val="20"/>
        </w:rPr>
        <w:t>архитектуры и градостроительства</w:t>
      </w:r>
    </w:p>
    <w:p w:rsidR="00864D68" w:rsidRDefault="00864D68" w:rsidP="00721AD8">
      <w:pPr>
        <w:rPr>
          <w:sz w:val="20"/>
          <w:szCs w:val="22"/>
        </w:rPr>
      </w:pPr>
    </w:p>
    <w:p w:rsidR="00337B24" w:rsidRDefault="00337B24" w:rsidP="00721AD8">
      <w:pPr>
        <w:rPr>
          <w:sz w:val="20"/>
          <w:szCs w:val="22"/>
        </w:rPr>
      </w:pPr>
    </w:p>
    <w:p w:rsidR="00337B24" w:rsidRDefault="00337B24" w:rsidP="00721AD8">
      <w:pPr>
        <w:rPr>
          <w:sz w:val="20"/>
          <w:szCs w:val="22"/>
        </w:rPr>
      </w:pPr>
    </w:p>
    <w:p w:rsidR="00337B24" w:rsidRDefault="00337B24" w:rsidP="00721AD8">
      <w:pPr>
        <w:rPr>
          <w:sz w:val="20"/>
          <w:szCs w:val="22"/>
        </w:rPr>
      </w:pPr>
    </w:p>
    <w:p w:rsidR="00337B24" w:rsidRDefault="00337B24" w:rsidP="00721AD8">
      <w:pPr>
        <w:rPr>
          <w:sz w:val="20"/>
          <w:szCs w:val="22"/>
        </w:rPr>
      </w:pPr>
    </w:p>
    <w:p w:rsidR="00337B24" w:rsidRDefault="00337B24" w:rsidP="00721AD8">
      <w:pPr>
        <w:rPr>
          <w:sz w:val="20"/>
          <w:szCs w:val="22"/>
        </w:rPr>
      </w:pPr>
    </w:p>
    <w:p w:rsidR="00337B24" w:rsidRDefault="00337B24" w:rsidP="00721AD8">
      <w:pPr>
        <w:rPr>
          <w:sz w:val="20"/>
          <w:szCs w:val="22"/>
        </w:rPr>
      </w:pPr>
    </w:p>
    <w:p w:rsidR="00337B24" w:rsidRDefault="00337B24" w:rsidP="00721AD8">
      <w:pPr>
        <w:rPr>
          <w:sz w:val="20"/>
          <w:szCs w:val="22"/>
        </w:rPr>
      </w:pPr>
    </w:p>
    <w:p w:rsidR="00337B24" w:rsidRDefault="00337B24" w:rsidP="00721AD8">
      <w:pPr>
        <w:rPr>
          <w:sz w:val="20"/>
          <w:szCs w:val="22"/>
        </w:rPr>
      </w:pPr>
    </w:p>
    <w:p w:rsidR="00337B24" w:rsidRDefault="00337B24" w:rsidP="00721AD8">
      <w:pPr>
        <w:rPr>
          <w:sz w:val="20"/>
          <w:szCs w:val="22"/>
        </w:rPr>
      </w:pPr>
    </w:p>
    <w:p w:rsidR="00337B24" w:rsidRDefault="00337B24" w:rsidP="00721AD8">
      <w:pPr>
        <w:rPr>
          <w:sz w:val="20"/>
          <w:szCs w:val="22"/>
        </w:rPr>
      </w:pPr>
    </w:p>
    <w:p w:rsidR="00337B24" w:rsidRDefault="00337B24" w:rsidP="00721AD8">
      <w:pPr>
        <w:rPr>
          <w:sz w:val="20"/>
          <w:szCs w:val="22"/>
        </w:rPr>
      </w:pPr>
    </w:p>
    <w:p w:rsidR="00337B24" w:rsidRDefault="00337B24" w:rsidP="00721AD8">
      <w:pPr>
        <w:rPr>
          <w:sz w:val="20"/>
          <w:szCs w:val="22"/>
        </w:rPr>
      </w:pPr>
    </w:p>
    <w:p w:rsidR="00337B24" w:rsidRDefault="00337B24" w:rsidP="00721AD8">
      <w:pPr>
        <w:rPr>
          <w:sz w:val="20"/>
          <w:szCs w:val="22"/>
        </w:rPr>
      </w:pPr>
    </w:p>
    <w:p w:rsidR="00337B24" w:rsidRDefault="00337B24" w:rsidP="00721AD8">
      <w:pPr>
        <w:rPr>
          <w:sz w:val="20"/>
          <w:szCs w:val="22"/>
        </w:rPr>
      </w:pPr>
    </w:p>
    <w:p w:rsidR="00337B24" w:rsidRDefault="00337B24" w:rsidP="00721AD8">
      <w:pPr>
        <w:rPr>
          <w:sz w:val="20"/>
          <w:szCs w:val="22"/>
        </w:rPr>
      </w:pPr>
    </w:p>
    <w:p w:rsidR="00337B24" w:rsidRDefault="00337B24" w:rsidP="00721AD8">
      <w:pPr>
        <w:rPr>
          <w:sz w:val="20"/>
          <w:szCs w:val="22"/>
        </w:rPr>
      </w:pPr>
    </w:p>
    <w:p w:rsidR="00337B24" w:rsidRDefault="00337B24" w:rsidP="00721AD8">
      <w:pPr>
        <w:rPr>
          <w:sz w:val="20"/>
          <w:szCs w:val="22"/>
        </w:rPr>
      </w:pPr>
    </w:p>
    <w:p w:rsidR="00337B24" w:rsidRDefault="00337B24" w:rsidP="00721AD8">
      <w:pPr>
        <w:rPr>
          <w:sz w:val="20"/>
          <w:szCs w:val="22"/>
        </w:rPr>
      </w:pPr>
    </w:p>
    <w:p w:rsidR="00337B24" w:rsidRDefault="00337B24" w:rsidP="00721AD8">
      <w:pPr>
        <w:rPr>
          <w:sz w:val="20"/>
          <w:szCs w:val="22"/>
        </w:rPr>
      </w:pPr>
    </w:p>
    <w:p w:rsidR="00337B24" w:rsidRDefault="00337B24" w:rsidP="00721AD8">
      <w:pPr>
        <w:rPr>
          <w:sz w:val="20"/>
          <w:szCs w:val="22"/>
        </w:rPr>
      </w:pPr>
    </w:p>
    <w:p w:rsidR="00337B24" w:rsidRDefault="00337B24" w:rsidP="00721AD8">
      <w:pPr>
        <w:rPr>
          <w:sz w:val="20"/>
          <w:szCs w:val="22"/>
        </w:rPr>
      </w:pPr>
    </w:p>
    <w:p w:rsidR="00337B24" w:rsidRDefault="00337B24" w:rsidP="00721AD8">
      <w:pPr>
        <w:rPr>
          <w:sz w:val="20"/>
          <w:szCs w:val="22"/>
        </w:rPr>
      </w:pPr>
    </w:p>
    <w:p w:rsidR="00337B24" w:rsidRDefault="00337B24" w:rsidP="00721AD8">
      <w:pPr>
        <w:rPr>
          <w:sz w:val="20"/>
          <w:szCs w:val="22"/>
        </w:rPr>
      </w:pPr>
    </w:p>
    <w:p w:rsidR="00337B24" w:rsidRDefault="00337B24" w:rsidP="00721AD8">
      <w:pPr>
        <w:rPr>
          <w:sz w:val="20"/>
          <w:szCs w:val="22"/>
        </w:rPr>
      </w:pPr>
    </w:p>
    <w:p w:rsidR="00337B24" w:rsidRDefault="00337B24" w:rsidP="00721AD8">
      <w:pPr>
        <w:rPr>
          <w:sz w:val="20"/>
          <w:szCs w:val="22"/>
        </w:rPr>
      </w:pPr>
    </w:p>
    <w:p w:rsidR="00464A51" w:rsidRDefault="00464A51" w:rsidP="00721AD8">
      <w:pPr>
        <w:rPr>
          <w:sz w:val="20"/>
          <w:szCs w:val="22"/>
        </w:rPr>
      </w:pPr>
    </w:p>
    <w:p w:rsidR="00464A51" w:rsidRDefault="00464A51" w:rsidP="00721AD8">
      <w:pPr>
        <w:rPr>
          <w:sz w:val="20"/>
          <w:szCs w:val="22"/>
        </w:rPr>
      </w:pPr>
    </w:p>
    <w:p w:rsidR="00464A51" w:rsidRDefault="00464A51" w:rsidP="00721AD8">
      <w:pPr>
        <w:rPr>
          <w:sz w:val="20"/>
          <w:szCs w:val="22"/>
        </w:rPr>
      </w:pPr>
    </w:p>
    <w:p w:rsidR="00464A51" w:rsidRDefault="00464A51" w:rsidP="00721AD8">
      <w:pPr>
        <w:rPr>
          <w:sz w:val="20"/>
          <w:szCs w:val="22"/>
        </w:rPr>
      </w:pPr>
    </w:p>
    <w:p w:rsidR="00337B24" w:rsidRDefault="00337B24" w:rsidP="00721AD8">
      <w:pPr>
        <w:rPr>
          <w:sz w:val="20"/>
          <w:szCs w:val="22"/>
        </w:rPr>
      </w:pPr>
    </w:p>
    <w:p w:rsidR="00337B24" w:rsidRDefault="00337B24" w:rsidP="00721AD8">
      <w:pPr>
        <w:rPr>
          <w:sz w:val="20"/>
          <w:szCs w:val="22"/>
        </w:rPr>
      </w:pPr>
    </w:p>
    <w:p w:rsidR="00337B24" w:rsidRDefault="00337B24" w:rsidP="00721AD8">
      <w:pPr>
        <w:rPr>
          <w:sz w:val="20"/>
          <w:szCs w:val="22"/>
        </w:rPr>
      </w:pPr>
    </w:p>
    <w:p w:rsidR="00337B24" w:rsidRDefault="00337B24" w:rsidP="00721AD8">
      <w:pPr>
        <w:rPr>
          <w:sz w:val="20"/>
          <w:szCs w:val="22"/>
        </w:rPr>
      </w:pPr>
    </w:p>
    <w:p w:rsidR="00337B24" w:rsidRDefault="00337B24" w:rsidP="00721AD8">
      <w:pPr>
        <w:rPr>
          <w:sz w:val="20"/>
          <w:szCs w:val="22"/>
        </w:rPr>
      </w:pPr>
    </w:p>
    <w:p w:rsidR="00337B24" w:rsidRDefault="00337B24" w:rsidP="00721AD8">
      <w:pPr>
        <w:rPr>
          <w:sz w:val="20"/>
          <w:szCs w:val="22"/>
        </w:rPr>
      </w:pPr>
    </w:p>
    <w:p w:rsidR="00337B24" w:rsidRDefault="00337B24" w:rsidP="00721AD8">
      <w:pPr>
        <w:rPr>
          <w:sz w:val="20"/>
          <w:szCs w:val="22"/>
        </w:rPr>
      </w:pPr>
    </w:p>
    <w:p w:rsidR="00337B24" w:rsidRDefault="00337B24" w:rsidP="00721AD8">
      <w:pPr>
        <w:rPr>
          <w:sz w:val="20"/>
          <w:szCs w:val="22"/>
        </w:rPr>
      </w:pPr>
    </w:p>
    <w:p w:rsidR="00337B24" w:rsidRDefault="00337B24" w:rsidP="00721AD8">
      <w:pPr>
        <w:rPr>
          <w:sz w:val="20"/>
          <w:szCs w:val="22"/>
        </w:rPr>
      </w:pPr>
    </w:p>
    <w:p w:rsidR="00337B24" w:rsidRDefault="00337B24" w:rsidP="00721AD8">
      <w:pPr>
        <w:rPr>
          <w:sz w:val="20"/>
          <w:szCs w:val="22"/>
        </w:rPr>
      </w:pPr>
    </w:p>
    <w:p w:rsidR="00337B24" w:rsidRDefault="00337B24" w:rsidP="00721AD8">
      <w:pPr>
        <w:rPr>
          <w:sz w:val="20"/>
          <w:szCs w:val="22"/>
        </w:rPr>
      </w:pPr>
    </w:p>
    <w:p w:rsidR="00C87015" w:rsidRDefault="00C87015" w:rsidP="00721AD8">
      <w:pPr>
        <w:rPr>
          <w:sz w:val="20"/>
          <w:szCs w:val="22"/>
        </w:rPr>
      </w:pPr>
    </w:p>
    <w:p w:rsidR="00C87015" w:rsidRDefault="00C87015" w:rsidP="00721AD8">
      <w:pPr>
        <w:rPr>
          <w:sz w:val="20"/>
          <w:szCs w:val="22"/>
        </w:rPr>
      </w:pPr>
    </w:p>
    <w:p w:rsidR="00C87015" w:rsidRDefault="00C87015" w:rsidP="00721AD8">
      <w:pPr>
        <w:rPr>
          <w:sz w:val="20"/>
          <w:szCs w:val="22"/>
        </w:rPr>
      </w:pPr>
    </w:p>
    <w:p w:rsidR="00C87015" w:rsidRDefault="00C87015" w:rsidP="00721AD8">
      <w:pPr>
        <w:rPr>
          <w:sz w:val="20"/>
          <w:szCs w:val="22"/>
        </w:rPr>
      </w:pPr>
    </w:p>
    <w:p w:rsidR="00C87015" w:rsidRDefault="00C87015" w:rsidP="00721AD8">
      <w:pPr>
        <w:rPr>
          <w:sz w:val="20"/>
          <w:szCs w:val="22"/>
        </w:rPr>
      </w:pPr>
    </w:p>
    <w:p w:rsidR="00337B24" w:rsidRDefault="00337B24" w:rsidP="00721AD8">
      <w:pPr>
        <w:rPr>
          <w:sz w:val="20"/>
          <w:szCs w:val="22"/>
        </w:rPr>
      </w:pPr>
    </w:p>
    <w:tbl>
      <w:tblPr>
        <w:tblW w:w="100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25"/>
        <w:gridCol w:w="567"/>
        <w:gridCol w:w="992"/>
        <w:gridCol w:w="284"/>
        <w:gridCol w:w="567"/>
        <w:gridCol w:w="283"/>
        <w:gridCol w:w="567"/>
        <w:gridCol w:w="1355"/>
      </w:tblGrid>
      <w:tr w:rsidR="004D1C0E" w:rsidTr="00CA5B09">
        <w:trPr>
          <w:cantSplit/>
          <w:trHeight w:val="195"/>
        </w:trPr>
        <w:tc>
          <w:tcPr>
            <w:tcW w:w="54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1C0E" w:rsidRDefault="004D1C0E" w:rsidP="00CA5B09"/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1C0E" w:rsidRDefault="004D1C0E" w:rsidP="00CA5B09">
            <w:r>
              <w:t>Приложение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1C0E" w:rsidRDefault="004D1C0E" w:rsidP="00CA5B09"/>
        </w:tc>
        <w:tc>
          <w:tcPr>
            <w:tcW w:w="2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1C0E" w:rsidRDefault="004D1C0E" w:rsidP="00CA5B09"/>
        </w:tc>
      </w:tr>
      <w:tr w:rsidR="004D1C0E" w:rsidTr="00CA5B09">
        <w:trPr>
          <w:cantSplit/>
          <w:trHeight w:val="426"/>
        </w:trPr>
        <w:tc>
          <w:tcPr>
            <w:tcW w:w="5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1C0E" w:rsidRDefault="004D1C0E" w:rsidP="00CA5B09"/>
        </w:tc>
        <w:tc>
          <w:tcPr>
            <w:tcW w:w="46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D1C0E" w:rsidRDefault="004D1C0E" w:rsidP="00CA5B09">
            <w:pPr>
              <w:jc w:val="both"/>
            </w:pPr>
            <w:r>
              <w:t xml:space="preserve">к постановлению </w:t>
            </w:r>
          </w:p>
          <w:p w:rsidR="004D1C0E" w:rsidRDefault="004D1C0E" w:rsidP="00CA5B09">
            <w:r>
              <w:t xml:space="preserve">Администрации Аксайского городского поселения </w:t>
            </w:r>
          </w:p>
        </w:tc>
      </w:tr>
      <w:tr w:rsidR="004D1C0E" w:rsidTr="00CA5B09">
        <w:trPr>
          <w:cantSplit/>
          <w:trHeight w:val="90"/>
        </w:trPr>
        <w:tc>
          <w:tcPr>
            <w:tcW w:w="5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1C0E" w:rsidRDefault="004D1C0E" w:rsidP="00CA5B09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1C0E" w:rsidRDefault="004D1C0E" w:rsidP="00CA5B09">
            <w:pPr>
              <w:pStyle w:val="aa"/>
              <w:tabs>
                <w:tab w:val="clear" w:pos="4536"/>
                <w:tab w:val="clear" w:pos="9072"/>
              </w:tabs>
            </w:pPr>
            <w:r>
              <w:t>от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D1C0E" w:rsidRDefault="004D1C0E" w:rsidP="00CA5B09">
            <w:pPr>
              <w:jc w:val="right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1C0E" w:rsidRDefault="004D1C0E" w:rsidP="00CA5B09">
            <w:r>
              <w:t>2013 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1C0E" w:rsidRDefault="004D1C0E" w:rsidP="00CA5B09">
            <w:r>
              <w:t>№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4D1C0E" w:rsidRDefault="004D1C0E" w:rsidP="00CA5B09"/>
        </w:tc>
      </w:tr>
    </w:tbl>
    <w:p w:rsidR="00377162" w:rsidRDefault="00377162" w:rsidP="00B01632">
      <w:pPr>
        <w:rPr>
          <w:sz w:val="20"/>
          <w:szCs w:val="22"/>
        </w:rPr>
      </w:pPr>
    </w:p>
    <w:p w:rsidR="004D1C0E" w:rsidRPr="00337B24" w:rsidRDefault="004D1C0E" w:rsidP="00337B24">
      <w:pPr>
        <w:spacing w:line="276" w:lineRule="auto"/>
        <w:ind w:firstLine="595"/>
        <w:jc w:val="center"/>
        <w:rPr>
          <w:sz w:val="28"/>
          <w:szCs w:val="28"/>
        </w:rPr>
      </w:pPr>
      <w:r w:rsidRPr="00337B24">
        <w:rPr>
          <w:sz w:val="28"/>
          <w:szCs w:val="28"/>
        </w:rPr>
        <w:t xml:space="preserve">АДМИНИСТРАТИВНЫЙ РЕГЛАМЕНТ </w:t>
      </w:r>
    </w:p>
    <w:p w:rsidR="004D1C0E" w:rsidRPr="00337B24" w:rsidRDefault="004D1C0E" w:rsidP="00337B24">
      <w:pPr>
        <w:spacing w:line="276" w:lineRule="auto"/>
        <w:ind w:firstLine="595"/>
        <w:jc w:val="center"/>
        <w:rPr>
          <w:sz w:val="28"/>
          <w:szCs w:val="28"/>
        </w:rPr>
      </w:pPr>
      <w:r w:rsidRPr="00337B24">
        <w:rPr>
          <w:sz w:val="28"/>
          <w:szCs w:val="28"/>
        </w:rPr>
        <w:t>по предоставлению муниципальной услуги</w:t>
      </w:r>
    </w:p>
    <w:p w:rsidR="004D1C0E" w:rsidRPr="00337B24" w:rsidRDefault="004D1C0E" w:rsidP="00337B24">
      <w:pPr>
        <w:spacing w:line="276" w:lineRule="auto"/>
        <w:ind w:firstLine="595"/>
        <w:jc w:val="center"/>
        <w:rPr>
          <w:sz w:val="28"/>
          <w:szCs w:val="28"/>
        </w:rPr>
      </w:pPr>
      <w:r w:rsidRPr="00337B24">
        <w:rPr>
          <w:sz w:val="28"/>
          <w:szCs w:val="28"/>
        </w:rPr>
        <w:t xml:space="preserve"> «</w:t>
      </w:r>
      <w:r w:rsidR="00464A51" w:rsidRPr="00C3241D">
        <w:rPr>
          <w:bCs/>
          <w:sz w:val="28"/>
          <w:szCs w:val="28"/>
        </w:rPr>
        <w:t>Предоставление разрешения на строительство</w:t>
      </w:r>
      <w:r w:rsidR="00464A51" w:rsidRPr="0046431B">
        <w:rPr>
          <w:bCs/>
          <w:sz w:val="28"/>
          <w:szCs w:val="28"/>
        </w:rPr>
        <w:t xml:space="preserve"> в целях строительства, реконструкции объекта индивидуального жилищного строительства</w:t>
      </w:r>
      <w:r w:rsidRPr="00337B24">
        <w:rPr>
          <w:sz w:val="28"/>
          <w:szCs w:val="28"/>
        </w:rPr>
        <w:t>»</w:t>
      </w:r>
    </w:p>
    <w:p w:rsidR="004D1C0E" w:rsidRPr="00337B24" w:rsidRDefault="004D1C0E" w:rsidP="00337B24">
      <w:pPr>
        <w:spacing w:line="276" w:lineRule="auto"/>
        <w:ind w:firstLine="595"/>
        <w:jc w:val="center"/>
        <w:rPr>
          <w:sz w:val="28"/>
          <w:szCs w:val="28"/>
        </w:rPr>
      </w:pPr>
    </w:p>
    <w:p w:rsidR="004D1C0E" w:rsidRPr="00337B24" w:rsidRDefault="004D1C0E" w:rsidP="00337B24">
      <w:pPr>
        <w:spacing w:line="276" w:lineRule="auto"/>
        <w:ind w:firstLine="595"/>
        <w:jc w:val="center"/>
        <w:rPr>
          <w:b/>
          <w:sz w:val="28"/>
          <w:szCs w:val="28"/>
        </w:rPr>
      </w:pPr>
      <w:r w:rsidRPr="00337B24">
        <w:rPr>
          <w:b/>
          <w:sz w:val="28"/>
          <w:szCs w:val="28"/>
          <w:lang w:val="en-US"/>
        </w:rPr>
        <w:t>I</w:t>
      </w:r>
      <w:r w:rsidRPr="00337B24">
        <w:rPr>
          <w:b/>
          <w:sz w:val="28"/>
          <w:szCs w:val="28"/>
        </w:rPr>
        <w:t>.</w:t>
      </w:r>
      <w:r w:rsidRPr="00337B24">
        <w:rPr>
          <w:b/>
          <w:sz w:val="28"/>
          <w:szCs w:val="28"/>
        </w:rPr>
        <w:tab/>
        <w:t>Общие положения</w:t>
      </w:r>
    </w:p>
    <w:p w:rsidR="004D1C0E" w:rsidRPr="00337B24" w:rsidRDefault="004D1C0E" w:rsidP="00337B24">
      <w:pPr>
        <w:spacing w:line="276" w:lineRule="auto"/>
        <w:ind w:firstLine="595"/>
        <w:jc w:val="center"/>
        <w:rPr>
          <w:sz w:val="28"/>
          <w:szCs w:val="28"/>
        </w:rPr>
      </w:pPr>
    </w:p>
    <w:p w:rsidR="004D1C0E" w:rsidRPr="00337B24" w:rsidRDefault="004D1C0E" w:rsidP="00337B24">
      <w:pPr>
        <w:spacing w:line="276" w:lineRule="auto"/>
        <w:ind w:left="-426" w:firstLine="426"/>
        <w:jc w:val="both"/>
        <w:rPr>
          <w:sz w:val="28"/>
          <w:szCs w:val="28"/>
        </w:rPr>
      </w:pPr>
      <w:r w:rsidRPr="00337B24">
        <w:rPr>
          <w:sz w:val="28"/>
          <w:szCs w:val="28"/>
        </w:rPr>
        <w:t>1.</w:t>
      </w:r>
      <w:r w:rsidRPr="00337B24">
        <w:rPr>
          <w:sz w:val="28"/>
          <w:szCs w:val="28"/>
        </w:rPr>
        <w:tab/>
        <w:t>Административный регламент предоставления муниципальной услуги «</w:t>
      </w:r>
      <w:r w:rsidR="00464A51" w:rsidRPr="00C3241D">
        <w:rPr>
          <w:bCs/>
          <w:sz w:val="28"/>
          <w:szCs w:val="28"/>
        </w:rPr>
        <w:t>Предоставление разрешения на строительство</w:t>
      </w:r>
      <w:r w:rsidR="00464A51" w:rsidRPr="0046431B">
        <w:rPr>
          <w:bCs/>
          <w:sz w:val="28"/>
          <w:szCs w:val="28"/>
        </w:rPr>
        <w:t xml:space="preserve"> в целях строительства, реконструкции объекта индивидуального жилищного строительства</w:t>
      </w:r>
      <w:r w:rsidRPr="00337B24">
        <w:rPr>
          <w:sz w:val="28"/>
          <w:szCs w:val="28"/>
        </w:rPr>
        <w:t xml:space="preserve">» разработан в целях повышения уровня доступности муниципальной услуги, устранения избыточных административных процедур, определяет сроки и последовательность действий при предоставлении муниципальной услуги. </w:t>
      </w:r>
    </w:p>
    <w:p w:rsidR="004D1C0E" w:rsidRPr="00337B24" w:rsidRDefault="004D1C0E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37B24">
        <w:rPr>
          <w:sz w:val="28"/>
          <w:szCs w:val="28"/>
        </w:rPr>
        <w:t>2.</w:t>
      </w:r>
      <w:r w:rsidRPr="00337B24">
        <w:rPr>
          <w:sz w:val="28"/>
          <w:szCs w:val="28"/>
        </w:rPr>
        <w:tab/>
        <w:t>Муниципальную услугу предоставляет Администрация Аксайского городского поселения (далее - Администрация).</w:t>
      </w:r>
    </w:p>
    <w:p w:rsidR="004D1C0E" w:rsidRPr="00337B24" w:rsidRDefault="004D1C0E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37B24">
        <w:rPr>
          <w:sz w:val="28"/>
          <w:szCs w:val="28"/>
        </w:rPr>
        <w:t>3.</w:t>
      </w:r>
      <w:r w:rsidRPr="00337B24">
        <w:rPr>
          <w:sz w:val="28"/>
          <w:szCs w:val="28"/>
        </w:rPr>
        <w:tab/>
        <w:t>В предоставлении муниципальной услуги может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4D1C0E" w:rsidRPr="00337B24" w:rsidRDefault="004D1C0E" w:rsidP="00337B24">
      <w:pPr>
        <w:autoSpaceDE w:val="0"/>
        <w:autoSpaceDN w:val="0"/>
        <w:adjustRightInd w:val="0"/>
        <w:spacing w:line="276" w:lineRule="auto"/>
        <w:ind w:left="-426" w:firstLineChars="236" w:firstLine="661"/>
        <w:jc w:val="both"/>
        <w:rPr>
          <w:sz w:val="28"/>
          <w:szCs w:val="28"/>
        </w:rPr>
      </w:pPr>
      <w:r w:rsidRPr="00337B24">
        <w:rPr>
          <w:sz w:val="28"/>
          <w:szCs w:val="28"/>
        </w:rPr>
        <w:t>- Муниципальное автономное учреждение Аксайского района «Многофункциональный центр по предоставлению государственных и муниципальных услуг» (далее - МФЦ).</w:t>
      </w:r>
    </w:p>
    <w:p w:rsidR="004D1C0E" w:rsidRPr="00337B24" w:rsidRDefault="004D1C0E" w:rsidP="00337B24">
      <w:pPr>
        <w:spacing w:line="276" w:lineRule="auto"/>
        <w:rPr>
          <w:sz w:val="28"/>
          <w:szCs w:val="28"/>
        </w:rPr>
      </w:pPr>
    </w:p>
    <w:p w:rsidR="008E11BC" w:rsidRPr="00337B24" w:rsidRDefault="008E11BC" w:rsidP="00337B24">
      <w:pPr>
        <w:autoSpaceDE w:val="0"/>
        <w:autoSpaceDN w:val="0"/>
        <w:adjustRightInd w:val="0"/>
        <w:spacing w:line="276" w:lineRule="auto"/>
        <w:ind w:firstLine="595"/>
        <w:jc w:val="center"/>
        <w:outlineLvl w:val="1"/>
        <w:rPr>
          <w:b/>
          <w:bCs/>
          <w:sz w:val="28"/>
          <w:szCs w:val="28"/>
        </w:rPr>
      </w:pPr>
      <w:r w:rsidRPr="00337B24">
        <w:rPr>
          <w:b/>
          <w:bCs/>
          <w:sz w:val="28"/>
          <w:szCs w:val="28"/>
          <w:lang w:val="en-US"/>
        </w:rPr>
        <w:t>II</w:t>
      </w:r>
      <w:r w:rsidRPr="00337B24">
        <w:rPr>
          <w:b/>
          <w:bCs/>
          <w:sz w:val="28"/>
          <w:szCs w:val="28"/>
        </w:rPr>
        <w:t>. Стандарт предоставления муниципальной услуги</w:t>
      </w:r>
    </w:p>
    <w:p w:rsidR="008E11BC" w:rsidRPr="00337B24" w:rsidRDefault="008E11BC" w:rsidP="00337B24">
      <w:pPr>
        <w:autoSpaceDE w:val="0"/>
        <w:autoSpaceDN w:val="0"/>
        <w:adjustRightInd w:val="0"/>
        <w:spacing w:line="276" w:lineRule="auto"/>
        <w:ind w:firstLine="595"/>
        <w:outlineLvl w:val="2"/>
        <w:rPr>
          <w:bCs/>
          <w:sz w:val="28"/>
          <w:szCs w:val="28"/>
        </w:rPr>
      </w:pPr>
    </w:p>
    <w:p w:rsidR="008E11BC" w:rsidRPr="00337B24" w:rsidRDefault="008E11BC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2"/>
        <w:rPr>
          <w:bCs/>
          <w:sz w:val="28"/>
          <w:szCs w:val="28"/>
        </w:rPr>
      </w:pPr>
      <w:r w:rsidRPr="00337B24">
        <w:rPr>
          <w:bCs/>
          <w:sz w:val="28"/>
          <w:szCs w:val="28"/>
        </w:rPr>
        <w:t>4.</w:t>
      </w:r>
      <w:r w:rsidRPr="00337B24">
        <w:rPr>
          <w:bCs/>
          <w:sz w:val="28"/>
          <w:szCs w:val="28"/>
        </w:rPr>
        <w:tab/>
        <w:t xml:space="preserve">Получателями муниципальной услуги </w:t>
      </w:r>
      <w:r w:rsidRPr="00337B24">
        <w:rPr>
          <w:sz w:val="28"/>
          <w:szCs w:val="28"/>
        </w:rPr>
        <w:t>«</w:t>
      </w:r>
      <w:r w:rsidR="00464A51" w:rsidRPr="00C3241D">
        <w:rPr>
          <w:bCs/>
          <w:sz w:val="28"/>
          <w:szCs w:val="28"/>
        </w:rPr>
        <w:t>Предоставление разрешения на строительство</w:t>
      </w:r>
      <w:r w:rsidR="00464A51" w:rsidRPr="0046431B">
        <w:rPr>
          <w:bCs/>
          <w:sz w:val="28"/>
          <w:szCs w:val="28"/>
        </w:rPr>
        <w:t xml:space="preserve"> в целях строительства, реконструкции объекта индивидуального жилищного строительства</w:t>
      </w:r>
      <w:r w:rsidRPr="00337B24">
        <w:rPr>
          <w:sz w:val="28"/>
          <w:szCs w:val="28"/>
        </w:rPr>
        <w:t xml:space="preserve">» </w:t>
      </w:r>
      <w:r w:rsidRPr="00337B24">
        <w:rPr>
          <w:bCs/>
          <w:sz w:val="28"/>
          <w:szCs w:val="28"/>
        </w:rPr>
        <w:t>являются лица:</w:t>
      </w:r>
    </w:p>
    <w:p w:rsidR="008E11BC" w:rsidRPr="00337B24" w:rsidRDefault="008E11BC" w:rsidP="00337B24">
      <w:pPr>
        <w:autoSpaceDE w:val="0"/>
        <w:autoSpaceDN w:val="0"/>
        <w:adjustRightInd w:val="0"/>
        <w:spacing w:line="276" w:lineRule="auto"/>
        <w:ind w:left="-426" w:firstLine="426"/>
        <w:outlineLvl w:val="2"/>
        <w:rPr>
          <w:bCs/>
          <w:sz w:val="28"/>
          <w:szCs w:val="28"/>
        </w:rPr>
      </w:pPr>
      <w:r w:rsidRPr="00337B24">
        <w:rPr>
          <w:bCs/>
          <w:sz w:val="28"/>
          <w:szCs w:val="28"/>
        </w:rPr>
        <w:t>- физические лица;</w:t>
      </w:r>
    </w:p>
    <w:p w:rsidR="008E11BC" w:rsidRPr="00337B24" w:rsidRDefault="008E11BC" w:rsidP="00337B24">
      <w:pPr>
        <w:autoSpaceDE w:val="0"/>
        <w:autoSpaceDN w:val="0"/>
        <w:adjustRightInd w:val="0"/>
        <w:spacing w:line="276" w:lineRule="auto"/>
        <w:ind w:left="-426" w:firstLine="426"/>
        <w:outlineLvl w:val="2"/>
        <w:rPr>
          <w:bCs/>
          <w:sz w:val="28"/>
          <w:szCs w:val="28"/>
        </w:rPr>
      </w:pPr>
      <w:r w:rsidRPr="00337B24">
        <w:rPr>
          <w:bCs/>
          <w:sz w:val="28"/>
          <w:szCs w:val="28"/>
        </w:rPr>
        <w:t>- юридические лица;</w:t>
      </w:r>
    </w:p>
    <w:p w:rsidR="008E11BC" w:rsidRPr="00337B24" w:rsidRDefault="008E11BC" w:rsidP="00337B24">
      <w:pPr>
        <w:autoSpaceDE w:val="0"/>
        <w:autoSpaceDN w:val="0"/>
        <w:adjustRightInd w:val="0"/>
        <w:spacing w:line="276" w:lineRule="auto"/>
        <w:ind w:left="-426" w:firstLine="426"/>
        <w:outlineLvl w:val="2"/>
        <w:rPr>
          <w:bCs/>
          <w:sz w:val="28"/>
          <w:szCs w:val="28"/>
        </w:rPr>
      </w:pPr>
      <w:r w:rsidRPr="00337B24">
        <w:rPr>
          <w:bCs/>
          <w:sz w:val="28"/>
          <w:szCs w:val="28"/>
        </w:rPr>
        <w:t>- индивидуальные предприниматели.</w:t>
      </w:r>
    </w:p>
    <w:p w:rsidR="008E11BC" w:rsidRPr="00337B24" w:rsidRDefault="008E11BC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</w:p>
    <w:p w:rsidR="008E11BC" w:rsidRPr="00337B24" w:rsidRDefault="008E11BC" w:rsidP="00464A51">
      <w:pPr>
        <w:autoSpaceDE w:val="0"/>
        <w:autoSpaceDN w:val="0"/>
        <w:adjustRightInd w:val="0"/>
        <w:spacing w:line="276" w:lineRule="auto"/>
        <w:ind w:left="-426" w:firstLineChars="152" w:firstLine="426"/>
        <w:jc w:val="both"/>
        <w:rPr>
          <w:sz w:val="28"/>
          <w:szCs w:val="28"/>
        </w:rPr>
      </w:pPr>
      <w:r w:rsidRPr="00337B24">
        <w:rPr>
          <w:bCs/>
          <w:sz w:val="28"/>
          <w:szCs w:val="28"/>
        </w:rPr>
        <w:t>5.</w:t>
      </w:r>
      <w:r w:rsidRPr="00337B24">
        <w:rPr>
          <w:sz w:val="28"/>
          <w:szCs w:val="28"/>
        </w:rPr>
        <w:tab/>
        <w:t xml:space="preserve">Предоставление муниципальной услуги осуществляются в соответствии с: </w:t>
      </w:r>
    </w:p>
    <w:p w:rsidR="00BD7466" w:rsidRPr="00337B24" w:rsidRDefault="00BD7466" w:rsidP="00337B24">
      <w:pPr>
        <w:autoSpaceDE w:val="0"/>
        <w:autoSpaceDN w:val="0"/>
        <w:adjustRightInd w:val="0"/>
        <w:spacing w:line="276" w:lineRule="auto"/>
        <w:ind w:left="-426" w:firstLineChars="202" w:firstLine="566"/>
        <w:jc w:val="both"/>
        <w:rPr>
          <w:sz w:val="28"/>
          <w:szCs w:val="28"/>
        </w:rPr>
      </w:pPr>
      <w:r w:rsidRPr="00337B24">
        <w:rPr>
          <w:sz w:val="28"/>
          <w:szCs w:val="28"/>
        </w:rPr>
        <w:t>- Градостроительным кодексом РФ от 29.12.2004 № 190-ФЗ;</w:t>
      </w:r>
    </w:p>
    <w:p w:rsidR="00464A51" w:rsidRPr="003B4E49" w:rsidRDefault="00464A51" w:rsidP="00464A51">
      <w:pPr>
        <w:autoSpaceDE w:val="0"/>
        <w:autoSpaceDN w:val="0"/>
        <w:adjustRightInd w:val="0"/>
        <w:spacing w:line="276" w:lineRule="auto"/>
        <w:ind w:left="-426" w:firstLineChars="202" w:firstLine="566"/>
        <w:jc w:val="both"/>
        <w:rPr>
          <w:sz w:val="28"/>
          <w:szCs w:val="28"/>
        </w:rPr>
      </w:pPr>
      <w:r w:rsidRPr="003B4E49">
        <w:rPr>
          <w:sz w:val="28"/>
          <w:szCs w:val="28"/>
        </w:rPr>
        <w:t>- Федеральным законом от 29.12.2004 № 191-ФЗ «О введении в действие Градостроительного кодекса РФ»</w:t>
      </w:r>
    </w:p>
    <w:p w:rsidR="00464A51" w:rsidRPr="003B4E49" w:rsidRDefault="00464A51" w:rsidP="00464A51">
      <w:pPr>
        <w:autoSpaceDE w:val="0"/>
        <w:autoSpaceDN w:val="0"/>
        <w:adjustRightInd w:val="0"/>
        <w:spacing w:line="276" w:lineRule="auto"/>
        <w:ind w:left="-426" w:firstLineChars="202" w:firstLine="566"/>
        <w:jc w:val="both"/>
        <w:rPr>
          <w:sz w:val="28"/>
          <w:szCs w:val="28"/>
        </w:rPr>
      </w:pPr>
      <w:r w:rsidRPr="003B4E49">
        <w:rPr>
          <w:sz w:val="28"/>
          <w:szCs w:val="28"/>
        </w:rPr>
        <w:t xml:space="preserve">- </w:t>
      </w:r>
      <w:r w:rsidRPr="003B4E49">
        <w:rPr>
          <w:sz w:val="28"/>
          <w:szCs w:val="28"/>
          <w:lang w:eastAsia="ru-RU"/>
        </w:rPr>
        <w:t>Федеральным законом от 30.12.2012 № 294-ФЗ «</w:t>
      </w:r>
      <w:r w:rsidRPr="003B4E49">
        <w:rPr>
          <w:sz w:val="28"/>
          <w:szCs w:val="28"/>
        </w:rPr>
        <w:t>О внесении изменений в отдельные законодательные акты РФ</w:t>
      </w:r>
      <w:r w:rsidRPr="003B4E49">
        <w:rPr>
          <w:sz w:val="28"/>
          <w:szCs w:val="28"/>
          <w:lang w:eastAsia="ru-RU"/>
        </w:rPr>
        <w:t>»</w:t>
      </w:r>
      <w:r w:rsidRPr="003B4E49">
        <w:rPr>
          <w:sz w:val="28"/>
          <w:szCs w:val="28"/>
        </w:rPr>
        <w:t>;</w:t>
      </w:r>
    </w:p>
    <w:p w:rsidR="00464A51" w:rsidRPr="003B4E49" w:rsidRDefault="00464A51" w:rsidP="00464A51">
      <w:pPr>
        <w:autoSpaceDE w:val="0"/>
        <w:autoSpaceDN w:val="0"/>
        <w:adjustRightInd w:val="0"/>
        <w:spacing w:line="276" w:lineRule="auto"/>
        <w:ind w:left="-426" w:firstLineChars="202" w:firstLine="566"/>
        <w:jc w:val="both"/>
        <w:rPr>
          <w:sz w:val="28"/>
          <w:szCs w:val="28"/>
        </w:rPr>
      </w:pPr>
      <w:r w:rsidRPr="003B4E49">
        <w:rPr>
          <w:sz w:val="28"/>
          <w:szCs w:val="28"/>
        </w:rPr>
        <w:lastRenderedPageBreak/>
        <w:t xml:space="preserve">- </w:t>
      </w:r>
      <w:r w:rsidRPr="003B4E49">
        <w:rPr>
          <w:sz w:val="28"/>
          <w:szCs w:val="28"/>
          <w:lang w:eastAsia="ru-RU"/>
        </w:rPr>
        <w:t>Федеральным законом «</w:t>
      </w:r>
      <w:r w:rsidRPr="003B4E49">
        <w:rPr>
          <w:sz w:val="28"/>
          <w:szCs w:val="28"/>
        </w:rPr>
        <w:t>Об организации предоставления государственных или муниципальных услуг</w:t>
      </w:r>
      <w:r w:rsidRPr="003B4E49">
        <w:rPr>
          <w:sz w:val="28"/>
          <w:szCs w:val="28"/>
          <w:lang w:eastAsia="ru-RU"/>
        </w:rPr>
        <w:t xml:space="preserve">» от 27.07.2010 № 210-ФЗ </w:t>
      </w:r>
      <w:r w:rsidRPr="003B4E49">
        <w:rPr>
          <w:sz w:val="28"/>
          <w:szCs w:val="28"/>
        </w:rPr>
        <w:t>(п.3 ст.5; ч.1 ст.8);</w:t>
      </w:r>
    </w:p>
    <w:p w:rsidR="00BD7466" w:rsidRPr="00337B24" w:rsidRDefault="00BD7466" w:rsidP="00337B24">
      <w:pPr>
        <w:autoSpaceDE w:val="0"/>
        <w:autoSpaceDN w:val="0"/>
        <w:adjustRightInd w:val="0"/>
        <w:spacing w:line="276" w:lineRule="auto"/>
        <w:ind w:left="-426" w:firstLineChars="202" w:firstLine="566"/>
        <w:jc w:val="both"/>
        <w:rPr>
          <w:sz w:val="28"/>
          <w:szCs w:val="28"/>
        </w:rPr>
      </w:pPr>
    </w:p>
    <w:p w:rsidR="008E11BC" w:rsidRPr="00337B24" w:rsidRDefault="008E11BC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2"/>
        <w:rPr>
          <w:bCs/>
          <w:sz w:val="28"/>
          <w:szCs w:val="28"/>
        </w:rPr>
      </w:pPr>
      <w:r w:rsidRPr="00337B24">
        <w:rPr>
          <w:bCs/>
          <w:sz w:val="28"/>
          <w:szCs w:val="28"/>
        </w:rPr>
        <w:t>6. Порядок информирования о муниципальной услуге.</w:t>
      </w:r>
    </w:p>
    <w:p w:rsidR="008E11BC" w:rsidRPr="00337B24" w:rsidRDefault="008E11BC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37B24">
        <w:rPr>
          <w:sz w:val="28"/>
          <w:szCs w:val="28"/>
        </w:rPr>
        <w:t>Информация о муниципальной услуге предоставляется непосредственно в помещении Администрации и в муниципальном автономном учреждении Аксайского района «Многофункциональный центр по предоставлению государственных и муниципальных услуг» (далее -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8E11BC" w:rsidRPr="00337B24" w:rsidRDefault="008E11BC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37B24">
        <w:rPr>
          <w:sz w:val="28"/>
          <w:szCs w:val="28"/>
        </w:rPr>
        <w:t xml:space="preserve">Сведения о месте нахождения Администрации: г. Аксай, ул. Гулаева,108, тел. 8 (863 50) 5-37-57. </w:t>
      </w:r>
    </w:p>
    <w:p w:rsidR="008E11BC" w:rsidRPr="00337B24" w:rsidRDefault="008E11BC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37B24">
        <w:rPr>
          <w:sz w:val="28"/>
          <w:szCs w:val="28"/>
        </w:rPr>
        <w:t>С графиком (режимом) работы можно ознакомиться на официальном сайте Администрации А</w:t>
      </w:r>
      <w:r w:rsidR="00770AB1" w:rsidRPr="00337B24">
        <w:rPr>
          <w:sz w:val="28"/>
          <w:szCs w:val="28"/>
        </w:rPr>
        <w:t>ксайского городского поселения</w:t>
      </w:r>
      <w:r w:rsidRPr="00337B24">
        <w:rPr>
          <w:sz w:val="28"/>
          <w:szCs w:val="28"/>
        </w:rPr>
        <w:t xml:space="preserve"> (</w:t>
      </w:r>
      <w:r w:rsidR="00770AB1" w:rsidRPr="00337B24">
        <w:rPr>
          <w:color w:val="FF0000"/>
          <w:sz w:val="28"/>
          <w:szCs w:val="28"/>
          <w:lang w:val="en-US"/>
        </w:rPr>
        <w:t>www</w:t>
      </w:r>
      <w:r w:rsidR="00770AB1" w:rsidRPr="00337B24">
        <w:rPr>
          <w:color w:val="FF0000"/>
          <w:sz w:val="28"/>
          <w:szCs w:val="28"/>
        </w:rPr>
        <w:t>.</w:t>
      </w:r>
      <w:r w:rsidR="00770AB1" w:rsidRPr="00337B24">
        <w:rPr>
          <w:color w:val="FF0000"/>
          <w:sz w:val="28"/>
          <w:szCs w:val="28"/>
          <w:lang w:val="en-US"/>
        </w:rPr>
        <w:t>gorod</w:t>
      </w:r>
      <w:r w:rsidR="00770AB1" w:rsidRPr="00337B24">
        <w:rPr>
          <w:color w:val="FF0000"/>
          <w:sz w:val="28"/>
          <w:szCs w:val="28"/>
        </w:rPr>
        <w:t>-</w:t>
      </w:r>
      <w:r w:rsidR="00770AB1" w:rsidRPr="00337B24">
        <w:rPr>
          <w:color w:val="FF0000"/>
          <w:sz w:val="28"/>
          <w:szCs w:val="28"/>
          <w:lang w:val="en-US"/>
        </w:rPr>
        <w:t>aksay</w:t>
      </w:r>
      <w:r w:rsidR="00770AB1" w:rsidRPr="00337B24">
        <w:rPr>
          <w:color w:val="FF0000"/>
          <w:sz w:val="28"/>
          <w:szCs w:val="28"/>
        </w:rPr>
        <w:t>.</w:t>
      </w:r>
      <w:r w:rsidR="00770AB1" w:rsidRPr="00337B24">
        <w:rPr>
          <w:color w:val="FF0000"/>
          <w:sz w:val="28"/>
          <w:szCs w:val="28"/>
          <w:lang w:val="en-US"/>
        </w:rPr>
        <w:t>ru</w:t>
      </w:r>
      <w:r w:rsidR="00770AB1" w:rsidRPr="00337B24">
        <w:rPr>
          <w:color w:val="FF0000"/>
          <w:sz w:val="28"/>
          <w:szCs w:val="28"/>
        </w:rPr>
        <w:t>.</w:t>
      </w:r>
      <w:r w:rsidRPr="00337B24">
        <w:rPr>
          <w:sz w:val="28"/>
          <w:szCs w:val="28"/>
        </w:rPr>
        <w:t>).</w:t>
      </w:r>
    </w:p>
    <w:p w:rsidR="008E11BC" w:rsidRPr="00337B24" w:rsidRDefault="008E11BC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37B24">
        <w:rPr>
          <w:sz w:val="28"/>
          <w:szCs w:val="28"/>
        </w:rPr>
        <w:t>Сведения о месте нахождения МФЦ: г. Аксай, ул. Чапаева/пер. Короткий, 163/1, тел. 8 (863 50) 4-49-95.</w:t>
      </w:r>
    </w:p>
    <w:p w:rsidR="008E11BC" w:rsidRPr="00337B24" w:rsidRDefault="008E11BC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37B24">
        <w:rPr>
          <w:sz w:val="28"/>
          <w:szCs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8E11BC" w:rsidRPr="00337B24" w:rsidRDefault="008E11BC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37B24">
        <w:rPr>
          <w:sz w:val="28"/>
          <w:szCs w:val="28"/>
        </w:rPr>
        <w:t xml:space="preserve">Информирование заявителей осуществляется должностными лицами Администрации, сотрудниками МФЦ. </w:t>
      </w:r>
    </w:p>
    <w:p w:rsidR="008E11BC" w:rsidRPr="00337B24" w:rsidRDefault="008E11BC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37B24">
        <w:rPr>
          <w:sz w:val="28"/>
          <w:szCs w:val="28"/>
        </w:rPr>
        <w:t>При ответах на телефонные звонки и устные обращения должностное лицо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8E11BC" w:rsidRPr="00337B24" w:rsidRDefault="008E11BC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37B24">
        <w:rPr>
          <w:sz w:val="28"/>
          <w:szCs w:val="28"/>
        </w:rPr>
        <w:t>На информационных стендах содержится следующая информация:</w:t>
      </w:r>
    </w:p>
    <w:p w:rsidR="008E11BC" w:rsidRPr="00337B24" w:rsidRDefault="008E11BC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37B24">
        <w:rPr>
          <w:sz w:val="28"/>
          <w:szCs w:val="28"/>
        </w:rPr>
        <w:t>-график (режим) работы, номера телефонов, адрес Интернет-сайта и электронной почты;</w:t>
      </w:r>
    </w:p>
    <w:p w:rsidR="008E11BC" w:rsidRPr="00337B24" w:rsidRDefault="008E11BC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37B24">
        <w:rPr>
          <w:sz w:val="28"/>
          <w:szCs w:val="28"/>
        </w:rPr>
        <w:t>-порядок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8E11BC" w:rsidRPr="00337B24" w:rsidRDefault="008E11BC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37B24">
        <w:rPr>
          <w:sz w:val="28"/>
          <w:szCs w:val="28"/>
        </w:rPr>
        <w:t>-перечень документов, необходимых для получения муниципальной услуги;</w:t>
      </w:r>
    </w:p>
    <w:p w:rsidR="008E11BC" w:rsidRPr="00337B24" w:rsidRDefault="008E11BC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37B24">
        <w:rPr>
          <w:sz w:val="28"/>
          <w:szCs w:val="28"/>
        </w:rPr>
        <w:t>-образцы заполнения заявлений заявителем.</w:t>
      </w:r>
    </w:p>
    <w:p w:rsidR="008E11BC" w:rsidRPr="00337B24" w:rsidRDefault="008E11BC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37B24">
        <w:rPr>
          <w:sz w:val="28"/>
          <w:szCs w:val="28"/>
        </w:rPr>
        <w:t xml:space="preserve">На Интернет-сайте содержится следующая информация: </w:t>
      </w:r>
    </w:p>
    <w:p w:rsidR="008E11BC" w:rsidRPr="00337B24" w:rsidRDefault="008E11BC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37B24">
        <w:rPr>
          <w:sz w:val="28"/>
          <w:szCs w:val="28"/>
        </w:rPr>
        <w:t>- схема проезда, график (режим) работы, номера телефонов, адрес электронной почты;</w:t>
      </w:r>
    </w:p>
    <w:p w:rsidR="008E11BC" w:rsidRPr="00337B24" w:rsidRDefault="008E11BC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37B24">
        <w:rPr>
          <w:sz w:val="28"/>
          <w:szCs w:val="28"/>
        </w:rPr>
        <w:t>- процедура предоставления муниципальной услуги;</w:t>
      </w:r>
    </w:p>
    <w:p w:rsidR="008E11BC" w:rsidRPr="00337B24" w:rsidRDefault="008E11BC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37B24">
        <w:rPr>
          <w:sz w:val="28"/>
          <w:szCs w:val="28"/>
        </w:rPr>
        <w:lastRenderedPageBreak/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8E11BC" w:rsidRPr="00337B24" w:rsidRDefault="008E11BC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37B24">
        <w:rPr>
          <w:sz w:val="28"/>
          <w:szCs w:val="28"/>
        </w:rPr>
        <w:t>- перечень документов, необходимых для получения муниципальной услуги.</w:t>
      </w:r>
    </w:p>
    <w:p w:rsidR="008E11BC" w:rsidRPr="00337B24" w:rsidRDefault="008E11BC" w:rsidP="00337B24">
      <w:pPr>
        <w:autoSpaceDE w:val="0"/>
        <w:autoSpaceDN w:val="0"/>
        <w:adjustRightInd w:val="0"/>
        <w:spacing w:line="276" w:lineRule="auto"/>
        <w:ind w:left="-426" w:firstLine="426"/>
        <w:jc w:val="center"/>
        <w:outlineLvl w:val="1"/>
        <w:rPr>
          <w:sz w:val="28"/>
          <w:szCs w:val="28"/>
        </w:rPr>
      </w:pPr>
    </w:p>
    <w:p w:rsidR="008E11BC" w:rsidRPr="00337B24" w:rsidRDefault="008E11BC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sz w:val="28"/>
          <w:szCs w:val="28"/>
        </w:rPr>
      </w:pPr>
      <w:r w:rsidRPr="00337B24">
        <w:rPr>
          <w:sz w:val="28"/>
          <w:szCs w:val="28"/>
        </w:rPr>
        <w:t>7.</w:t>
      </w:r>
      <w:r w:rsidRPr="00337B24">
        <w:rPr>
          <w:sz w:val="28"/>
          <w:szCs w:val="28"/>
        </w:rPr>
        <w:tab/>
        <w:t>Основания и перечень документов, необходимых для исполнения муниципальной услуги.</w:t>
      </w:r>
    </w:p>
    <w:p w:rsidR="008E11BC" w:rsidRPr="00337B24" w:rsidRDefault="008E11BC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37B24">
        <w:rPr>
          <w:sz w:val="28"/>
          <w:szCs w:val="28"/>
        </w:rPr>
        <w:t>Основанием для рассмотрения вопроса о предоставлении муниципальной услуги «</w:t>
      </w:r>
      <w:r w:rsidR="00464A51" w:rsidRPr="00C3241D">
        <w:rPr>
          <w:bCs/>
          <w:sz w:val="28"/>
          <w:szCs w:val="28"/>
        </w:rPr>
        <w:t>Предоставление разрешения на строительство</w:t>
      </w:r>
      <w:r w:rsidR="00464A51" w:rsidRPr="0046431B">
        <w:rPr>
          <w:bCs/>
          <w:sz w:val="28"/>
          <w:szCs w:val="28"/>
        </w:rPr>
        <w:t xml:space="preserve"> в целях строительства, реконструкции объекта индивидуального жилищного строительства</w:t>
      </w:r>
      <w:r w:rsidRPr="00337B24">
        <w:rPr>
          <w:sz w:val="28"/>
          <w:szCs w:val="28"/>
        </w:rPr>
        <w:t>» является письменное заявление заинтересованного лица в Администрацию или в МФЦ, оформленное согласно приложению № 2 к настоящему Административному регламенту;</w:t>
      </w:r>
    </w:p>
    <w:p w:rsidR="008E11BC" w:rsidRPr="00337B24" w:rsidRDefault="008E11BC" w:rsidP="00337B24">
      <w:pPr>
        <w:spacing w:line="276" w:lineRule="auto"/>
        <w:ind w:left="-426" w:firstLine="426"/>
        <w:jc w:val="both"/>
        <w:rPr>
          <w:sz w:val="28"/>
          <w:szCs w:val="28"/>
        </w:rPr>
      </w:pPr>
      <w:r w:rsidRPr="00337B24">
        <w:rPr>
          <w:sz w:val="28"/>
          <w:szCs w:val="28"/>
        </w:rPr>
        <w:t>К заявлению прилагаются документы, указанные в приложении № 1 к настоящему Административному регламенту.</w:t>
      </w:r>
    </w:p>
    <w:p w:rsidR="008E11BC" w:rsidRPr="00337B24" w:rsidRDefault="008E11BC" w:rsidP="00337B24">
      <w:pPr>
        <w:spacing w:line="276" w:lineRule="auto"/>
        <w:ind w:left="-426" w:firstLine="426"/>
        <w:rPr>
          <w:sz w:val="28"/>
          <w:szCs w:val="28"/>
        </w:rPr>
      </w:pPr>
    </w:p>
    <w:p w:rsidR="00915830" w:rsidRPr="00337B24" w:rsidRDefault="00915830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37B24">
        <w:rPr>
          <w:sz w:val="28"/>
          <w:szCs w:val="28"/>
        </w:rPr>
        <w:t>8.</w:t>
      </w:r>
      <w:r w:rsidRPr="00337B24">
        <w:rPr>
          <w:sz w:val="28"/>
          <w:szCs w:val="28"/>
        </w:rPr>
        <w:tab/>
        <w:t xml:space="preserve">Услуга предоставляется бесплатно. </w:t>
      </w:r>
    </w:p>
    <w:p w:rsidR="00915830" w:rsidRPr="00337B24" w:rsidRDefault="00915830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</w:p>
    <w:p w:rsidR="00915830" w:rsidRPr="00337B24" w:rsidRDefault="00915830" w:rsidP="00337B24">
      <w:pPr>
        <w:spacing w:line="276" w:lineRule="auto"/>
        <w:ind w:left="-426" w:firstLine="426"/>
        <w:jc w:val="both"/>
        <w:rPr>
          <w:sz w:val="28"/>
          <w:szCs w:val="28"/>
        </w:rPr>
      </w:pPr>
      <w:r w:rsidRPr="00337B24">
        <w:rPr>
          <w:sz w:val="28"/>
          <w:szCs w:val="28"/>
        </w:rPr>
        <w:t>9.</w:t>
      </w:r>
      <w:r w:rsidRPr="00337B24">
        <w:rPr>
          <w:sz w:val="28"/>
          <w:szCs w:val="28"/>
        </w:rPr>
        <w:tab/>
        <w:t>Перечень оснований для отказа в исполнении муниципальной услуги.</w:t>
      </w:r>
    </w:p>
    <w:p w:rsidR="00915830" w:rsidRPr="00337B24" w:rsidRDefault="00915830" w:rsidP="00337B24">
      <w:pPr>
        <w:spacing w:line="276" w:lineRule="auto"/>
        <w:ind w:left="-426" w:firstLine="426"/>
        <w:jc w:val="both"/>
        <w:rPr>
          <w:sz w:val="28"/>
          <w:szCs w:val="28"/>
        </w:rPr>
      </w:pPr>
      <w:r w:rsidRPr="00337B24">
        <w:rPr>
          <w:sz w:val="28"/>
          <w:szCs w:val="28"/>
        </w:rPr>
        <w:t xml:space="preserve">Решение об отказе в </w:t>
      </w:r>
      <w:r w:rsidR="00AC5A6D" w:rsidRPr="00337B24">
        <w:rPr>
          <w:sz w:val="28"/>
          <w:szCs w:val="28"/>
        </w:rPr>
        <w:t xml:space="preserve">выдаче </w:t>
      </w:r>
      <w:r w:rsidR="00BD7466" w:rsidRPr="00337B24">
        <w:rPr>
          <w:sz w:val="28"/>
          <w:szCs w:val="28"/>
        </w:rPr>
        <w:t>разрешения на строительство</w:t>
      </w:r>
      <w:r w:rsidRPr="00337B24">
        <w:rPr>
          <w:sz w:val="28"/>
          <w:szCs w:val="28"/>
        </w:rPr>
        <w:t xml:space="preserve"> принимается в следующих случаях:</w:t>
      </w:r>
    </w:p>
    <w:p w:rsidR="00915830" w:rsidRPr="00337B24" w:rsidRDefault="00915830" w:rsidP="00337B24">
      <w:pPr>
        <w:spacing w:line="276" w:lineRule="auto"/>
        <w:ind w:left="-426" w:firstLine="426"/>
        <w:jc w:val="both"/>
        <w:rPr>
          <w:sz w:val="28"/>
          <w:szCs w:val="28"/>
        </w:rPr>
      </w:pPr>
      <w:r w:rsidRPr="00337B24">
        <w:rPr>
          <w:sz w:val="28"/>
          <w:szCs w:val="28"/>
        </w:rPr>
        <w:t>-отсутствия хотя бы одного из документов, указанных в приложении № 1 к Административному регламенту, в случае, если получение данного документа невозможно без участия заявителя;</w:t>
      </w:r>
    </w:p>
    <w:p w:rsidR="00915830" w:rsidRPr="00337B24" w:rsidRDefault="00915830" w:rsidP="00337B24">
      <w:pPr>
        <w:spacing w:line="276" w:lineRule="auto"/>
        <w:ind w:left="-426" w:firstLine="426"/>
        <w:jc w:val="both"/>
        <w:rPr>
          <w:sz w:val="28"/>
          <w:szCs w:val="28"/>
        </w:rPr>
      </w:pPr>
      <w:r w:rsidRPr="00337B24">
        <w:rPr>
          <w:sz w:val="28"/>
          <w:szCs w:val="28"/>
        </w:rPr>
        <w:t>- заявление и приложения к нему не соответствуют приложениям № 1, 2 настоящего Административного регламента;</w:t>
      </w:r>
    </w:p>
    <w:p w:rsidR="00915830" w:rsidRPr="00337B24" w:rsidRDefault="00915830" w:rsidP="00337B24">
      <w:pPr>
        <w:spacing w:line="276" w:lineRule="auto"/>
        <w:ind w:left="-426" w:firstLine="426"/>
        <w:jc w:val="both"/>
        <w:rPr>
          <w:sz w:val="28"/>
          <w:szCs w:val="28"/>
        </w:rPr>
      </w:pPr>
      <w:r w:rsidRPr="00337B24">
        <w:rPr>
          <w:sz w:val="28"/>
          <w:szCs w:val="28"/>
        </w:rPr>
        <w:t>- приложения к заявлению не полны и (или) не достоверны.</w:t>
      </w:r>
    </w:p>
    <w:p w:rsidR="00915830" w:rsidRPr="00337B24" w:rsidRDefault="00915830" w:rsidP="00337B24">
      <w:pPr>
        <w:spacing w:line="276" w:lineRule="auto"/>
        <w:ind w:left="-426" w:firstLine="426"/>
        <w:jc w:val="both"/>
        <w:rPr>
          <w:sz w:val="28"/>
          <w:szCs w:val="28"/>
        </w:rPr>
      </w:pPr>
    </w:p>
    <w:p w:rsidR="00915830" w:rsidRPr="00337B24" w:rsidRDefault="00915830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sz w:val="28"/>
          <w:szCs w:val="28"/>
        </w:rPr>
      </w:pPr>
      <w:r w:rsidRPr="00337B24">
        <w:rPr>
          <w:sz w:val="28"/>
          <w:szCs w:val="28"/>
        </w:rPr>
        <w:t>10.</w:t>
      </w:r>
      <w:r w:rsidRPr="00337B24">
        <w:rPr>
          <w:sz w:val="28"/>
          <w:szCs w:val="28"/>
        </w:rPr>
        <w:tab/>
        <w:t>Условия и сроки предоставления муниципальной услуги.</w:t>
      </w:r>
    </w:p>
    <w:p w:rsidR="00915830" w:rsidRPr="00337B24" w:rsidRDefault="00915830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37B24">
        <w:rPr>
          <w:sz w:val="28"/>
          <w:szCs w:val="28"/>
        </w:rPr>
        <w:t xml:space="preserve">Заявитель, обратившийся с целью получения муниципальной услуги, принимается сотрудником МФЦ в день обращения. </w:t>
      </w:r>
    </w:p>
    <w:p w:rsidR="00915830" w:rsidRPr="00337B24" w:rsidRDefault="00915830" w:rsidP="00337B24">
      <w:pPr>
        <w:spacing w:line="276" w:lineRule="auto"/>
        <w:ind w:left="-426" w:firstLine="426"/>
        <w:jc w:val="both"/>
        <w:rPr>
          <w:sz w:val="28"/>
          <w:szCs w:val="28"/>
        </w:rPr>
      </w:pPr>
      <w:r w:rsidRPr="00337B24">
        <w:rPr>
          <w:sz w:val="28"/>
          <w:szCs w:val="28"/>
        </w:rPr>
        <w:t>Сроки исполнения муниципальной услуги.</w:t>
      </w:r>
    </w:p>
    <w:p w:rsidR="00915830" w:rsidRPr="00337B24" w:rsidRDefault="003E47C7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37B24">
        <w:rPr>
          <w:sz w:val="28"/>
          <w:szCs w:val="28"/>
        </w:rPr>
        <w:t xml:space="preserve">Срок предоставления муниципальной услуги по </w:t>
      </w:r>
      <w:r w:rsidR="001F64F5" w:rsidRPr="001F64F5">
        <w:rPr>
          <w:sz w:val="28"/>
          <w:szCs w:val="28"/>
        </w:rPr>
        <w:t>предоставление разрешения на строительство в целях строительства, реконструкции объекта индивидуального жилищного строительства</w:t>
      </w:r>
      <w:r w:rsidR="001F64F5" w:rsidRPr="00337B24">
        <w:rPr>
          <w:sz w:val="28"/>
          <w:szCs w:val="28"/>
        </w:rPr>
        <w:t xml:space="preserve"> </w:t>
      </w:r>
      <w:r w:rsidRPr="00337B24">
        <w:rPr>
          <w:sz w:val="28"/>
          <w:szCs w:val="28"/>
        </w:rPr>
        <w:t>осуществляется в течение 10 дней со дня регистрации заявления</w:t>
      </w:r>
      <w:r w:rsidR="00915830" w:rsidRPr="00337B24">
        <w:rPr>
          <w:sz w:val="28"/>
          <w:szCs w:val="28"/>
        </w:rPr>
        <w:t>.</w:t>
      </w:r>
    </w:p>
    <w:p w:rsidR="00676951" w:rsidRPr="00337B24" w:rsidRDefault="00915830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37B24">
        <w:rPr>
          <w:sz w:val="28"/>
          <w:szCs w:val="28"/>
        </w:rPr>
        <w:t xml:space="preserve">Заявление с пакетом документов регистрируется </w:t>
      </w:r>
      <w:r w:rsidR="001F64F5">
        <w:rPr>
          <w:sz w:val="28"/>
          <w:szCs w:val="28"/>
        </w:rPr>
        <w:t>не более 3 д</w:t>
      </w:r>
      <w:r w:rsidR="001F64F5" w:rsidRPr="003B0A02">
        <w:rPr>
          <w:sz w:val="28"/>
          <w:szCs w:val="28"/>
        </w:rPr>
        <w:t>н</w:t>
      </w:r>
      <w:r w:rsidR="001F64F5">
        <w:rPr>
          <w:sz w:val="28"/>
          <w:szCs w:val="28"/>
        </w:rPr>
        <w:t>ей</w:t>
      </w:r>
      <w:r w:rsidR="001F64F5" w:rsidRPr="003B0A02">
        <w:rPr>
          <w:sz w:val="28"/>
          <w:szCs w:val="28"/>
        </w:rPr>
        <w:t>.</w:t>
      </w:r>
      <w:r w:rsidRPr="00337B24">
        <w:rPr>
          <w:sz w:val="28"/>
          <w:szCs w:val="28"/>
        </w:rPr>
        <w:t>.</w:t>
      </w:r>
    </w:p>
    <w:p w:rsidR="00676951" w:rsidRPr="00337B24" w:rsidRDefault="00676951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</w:p>
    <w:p w:rsidR="00915830" w:rsidRPr="00337B24" w:rsidRDefault="00915830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37B24">
        <w:rPr>
          <w:sz w:val="28"/>
          <w:szCs w:val="28"/>
        </w:rPr>
        <w:t>11.</w:t>
      </w:r>
      <w:r w:rsidRPr="00337B24">
        <w:rPr>
          <w:sz w:val="28"/>
          <w:szCs w:val="28"/>
        </w:rPr>
        <w:tab/>
        <w:t>Результат предоставления муниципальной услуги.</w:t>
      </w:r>
    </w:p>
    <w:p w:rsidR="00915830" w:rsidRPr="00337B24" w:rsidRDefault="00915830" w:rsidP="00337B24">
      <w:pPr>
        <w:spacing w:line="276" w:lineRule="auto"/>
        <w:ind w:left="-426" w:firstLine="426"/>
        <w:jc w:val="both"/>
        <w:rPr>
          <w:sz w:val="28"/>
          <w:szCs w:val="28"/>
        </w:rPr>
      </w:pPr>
      <w:r w:rsidRPr="00337B24">
        <w:rPr>
          <w:sz w:val="28"/>
          <w:szCs w:val="28"/>
        </w:rPr>
        <w:t>Конечным результатом исполнения муниципальной услуги является:</w:t>
      </w:r>
    </w:p>
    <w:p w:rsidR="00915830" w:rsidRPr="00337B24" w:rsidRDefault="00464A51" w:rsidP="00337B24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3241D">
        <w:rPr>
          <w:bCs/>
          <w:sz w:val="28"/>
          <w:szCs w:val="28"/>
        </w:rPr>
        <w:t>Предоставление разрешения на строительство</w:t>
      </w:r>
      <w:r w:rsidRPr="0046431B">
        <w:rPr>
          <w:bCs/>
          <w:sz w:val="28"/>
          <w:szCs w:val="28"/>
        </w:rPr>
        <w:t xml:space="preserve"> в целях строительства, реконструкции объекта индивидуального жилищного строительства</w:t>
      </w:r>
      <w:r w:rsidR="00915830" w:rsidRPr="00337B24">
        <w:rPr>
          <w:sz w:val="28"/>
          <w:szCs w:val="28"/>
        </w:rPr>
        <w:t>.</w:t>
      </w:r>
    </w:p>
    <w:p w:rsidR="00915830" w:rsidRPr="00337B24" w:rsidRDefault="00915830" w:rsidP="00337B24">
      <w:pPr>
        <w:spacing w:line="276" w:lineRule="auto"/>
        <w:ind w:left="-426" w:firstLine="426"/>
        <w:jc w:val="both"/>
        <w:rPr>
          <w:sz w:val="28"/>
          <w:szCs w:val="28"/>
        </w:rPr>
      </w:pPr>
      <w:r w:rsidRPr="00337B24">
        <w:rPr>
          <w:sz w:val="28"/>
          <w:szCs w:val="28"/>
        </w:rPr>
        <w:lastRenderedPageBreak/>
        <w:t>Результат предоставления муниципальной услуги направляется заявителю способом, указанным в заявление на оказание муниципальной услуги.</w:t>
      </w:r>
    </w:p>
    <w:p w:rsidR="00915830" w:rsidRPr="00337B24" w:rsidRDefault="00915830" w:rsidP="00337B24">
      <w:pPr>
        <w:spacing w:line="276" w:lineRule="auto"/>
        <w:ind w:left="-426" w:firstLine="426"/>
        <w:rPr>
          <w:sz w:val="28"/>
          <w:szCs w:val="28"/>
        </w:rPr>
      </w:pPr>
    </w:p>
    <w:p w:rsidR="00915830" w:rsidRPr="00337B24" w:rsidRDefault="00915830" w:rsidP="00337B24">
      <w:pPr>
        <w:spacing w:line="276" w:lineRule="auto"/>
        <w:ind w:left="-426" w:firstLine="426"/>
        <w:jc w:val="both"/>
        <w:rPr>
          <w:sz w:val="28"/>
          <w:szCs w:val="28"/>
        </w:rPr>
      </w:pPr>
      <w:r w:rsidRPr="00337B24">
        <w:rPr>
          <w:sz w:val="28"/>
          <w:szCs w:val="28"/>
        </w:rPr>
        <w:t>12.</w:t>
      </w:r>
      <w:r w:rsidRPr="00337B24">
        <w:rPr>
          <w:sz w:val="28"/>
          <w:szCs w:val="28"/>
        </w:rPr>
        <w:tab/>
        <w:t>Время приема заявителей.</w:t>
      </w:r>
    </w:p>
    <w:p w:rsidR="00915830" w:rsidRPr="00337B24" w:rsidRDefault="00770AB1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  <w:u w:val="single"/>
        </w:rPr>
      </w:pPr>
      <w:r w:rsidRPr="00337B24">
        <w:rPr>
          <w:sz w:val="28"/>
          <w:szCs w:val="28"/>
          <w:u w:val="single"/>
        </w:rPr>
        <w:t xml:space="preserve">Часы приема заявителей работниками </w:t>
      </w:r>
      <w:r w:rsidRPr="00337B24">
        <w:rPr>
          <w:color w:val="FF0000"/>
          <w:sz w:val="28"/>
          <w:szCs w:val="28"/>
          <w:u w:val="single"/>
        </w:rPr>
        <w:t xml:space="preserve">сектора </w:t>
      </w:r>
      <w:r w:rsidRPr="00337B24">
        <w:rPr>
          <w:sz w:val="28"/>
          <w:szCs w:val="28"/>
          <w:u w:val="single"/>
        </w:rPr>
        <w:t>архитектуры и градостроительства</w:t>
      </w:r>
      <w:r w:rsidR="00915830" w:rsidRPr="00337B24">
        <w:rPr>
          <w:sz w:val="28"/>
          <w:szCs w:val="28"/>
          <w:u w:val="single"/>
        </w:rPr>
        <w:t>:</w:t>
      </w:r>
    </w:p>
    <w:p w:rsidR="00915830" w:rsidRPr="00337B24" w:rsidRDefault="004303C2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37B24">
        <w:rPr>
          <w:sz w:val="28"/>
          <w:szCs w:val="28"/>
        </w:rPr>
        <w:t>Вторник: 8.00-17.00</w:t>
      </w:r>
    </w:p>
    <w:p w:rsidR="00915830" w:rsidRPr="00337B24" w:rsidRDefault="00915830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37B24">
        <w:rPr>
          <w:sz w:val="28"/>
          <w:szCs w:val="28"/>
        </w:rPr>
        <w:t xml:space="preserve">Срок ожидания в очереди при подаче заявления и документов не должен превышать </w:t>
      </w:r>
      <w:r w:rsidR="00507656" w:rsidRPr="00337B24">
        <w:rPr>
          <w:sz w:val="28"/>
          <w:szCs w:val="28"/>
        </w:rPr>
        <w:t>15</w:t>
      </w:r>
      <w:r w:rsidRPr="00337B24">
        <w:rPr>
          <w:sz w:val="28"/>
          <w:szCs w:val="28"/>
        </w:rPr>
        <w:t xml:space="preserve"> минут.</w:t>
      </w:r>
    </w:p>
    <w:p w:rsidR="00915830" w:rsidRPr="00337B24" w:rsidRDefault="00915830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  <w:u w:val="single"/>
        </w:rPr>
      </w:pPr>
      <w:r w:rsidRPr="00337B24">
        <w:rPr>
          <w:sz w:val="28"/>
          <w:szCs w:val="28"/>
          <w:u w:val="single"/>
        </w:rPr>
        <w:t xml:space="preserve">Часы приема заявителей работниками МФЦ: </w:t>
      </w:r>
    </w:p>
    <w:p w:rsidR="00915830" w:rsidRPr="00337B24" w:rsidRDefault="00915830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37B24">
        <w:rPr>
          <w:sz w:val="28"/>
          <w:szCs w:val="28"/>
        </w:rPr>
        <w:t>понедельник, вторник, среда, четверг – с 8.00-</w:t>
      </w:r>
      <w:r w:rsidR="007961C9" w:rsidRPr="00337B24">
        <w:rPr>
          <w:sz w:val="28"/>
          <w:szCs w:val="28"/>
        </w:rPr>
        <w:t>17</w:t>
      </w:r>
      <w:r w:rsidRPr="00337B24">
        <w:rPr>
          <w:sz w:val="28"/>
          <w:szCs w:val="28"/>
        </w:rPr>
        <w:t xml:space="preserve">.00; </w:t>
      </w:r>
    </w:p>
    <w:p w:rsidR="00915830" w:rsidRPr="00337B24" w:rsidRDefault="00915830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37B24">
        <w:rPr>
          <w:sz w:val="28"/>
          <w:szCs w:val="28"/>
        </w:rPr>
        <w:t>пятница – с 8.00-</w:t>
      </w:r>
      <w:r w:rsidR="007961C9" w:rsidRPr="00337B24">
        <w:rPr>
          <w:sz w:val="28"/>
          <w:szCs w:val="28"/>
        </w:rPr>
        <w:t>12</w:t>
      </w:r>
      <w:r w:rsidRPr="00337B24">
        <w:rPr>
          <w:sz w:val="28"/>
          <w:szCs w:val="28"/>
        </w:rPr>
        <w:t>.00;</w:t>
      </w:r>
    </w:p>
    <w:p w:rsidR="00915830" w:rsidRPr="00337B24" w:rsidRDefault="00915830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37B24">
        <w:rPr>
          <w:sz w:val="28"/>
          <w:szCs w:val="28"/>
        </w:rPr>
        <w:t>суббота</w:t>
      </w:r>
      <w:r w:rsidR="007961C9" w:rsidRPr="00337B24">
        <w:rPr>
          <w:sz w:val="28"/>
          <w:szCs w:val="28"/>
        </w:rPr>
        <w:t>, воскресенье</w:t>
      </w:r>
      <w:r w:rsidRPr="00337B24">
        <w:rPr>
          <w:sz w:val="28"/>
          <w:szCs w:val="28"/>
        </w:rPr>
        <w:t xml:space="preserve"> – </w:t>
      </w:r>
      <w:r w:rsidR="007961C9" w:rsidRPr="00337B24">
        <w:rPr>
          <w:sz w:val="28"/>
          <w:szCs w:val="28"/>
        </w:rPr>
        <w:t>выходные дни</w:t>
      </w:r>
      <w:r w:rsidRPr="00337B24">
        <w:rPr>
          <w:sz w:val="28"/>
          <w:szCs w:val="28"/>
        </w:rPr>
        <w:t>.</w:t>
      </w:r>
    </w:p>
    <w:p w:rsidR="00915830" w:rsidRPr="00337B24" w:rsidRDefault="00915830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37B24">
        <w:rPr>
          <w:sz w:val="28"/>
          <w:szCs w:val="28"/>
        </w:rPr>
        <w:t xml:space="preserve">Срок ожидания в очереди при подаче заявления и документов не должен превышать </w:t>
      </w:r>
      <w:r w:rsidR="00507656" w:rsidRPr="00337B24">
        <w:rPr>
          <w:sz w:val="28"/>
          <w:szCs w:val="28"/>
        </w:rPr>
        <w:t>1</w:t>
      </w:r>
      <w:r w:rsidRPr="00337B24">
        <w:rPr>
          <w:sz w:val="28"/>
          <w:szCs w:val="28"/>
        </w:rPr>
        <w:t>5 минут.</w:t>
      </w:r>
    </w:p>
    <w:p w:rsidR="007961C9" w:rsidRPr="00337B24" w:rsidRDefault="007961C9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</w:p>
    <w:p w:rsidR="007961C9" w:rsidRPr="00337B24" w:rsidRDefault="007961C9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337B24">
        <w:rPr>
          <w:sz w:val="28"/>
          <w:szCs w:val="28"/>
        </w:rPr>
        <w:t>13.</w:t>
      </w:r>
      <w:r w:rsidRPr="00337B24">
        <w:rPr>
          <w:sz w:val="28"/>
          <w:szCs w:val="28"/>
        </w:rPr>
        <w:tab/>
      </w:r>
      <w:r w:rsidRPr="00337B24">
        <w:rPr>
          <w:bCs/>
          <w:sz w:val="28"/>
          <w:szCs w:val="28"/>
        </w:rPr>
        <w:t xml:space="preserve">Требования к организации и ведению приема получателей муниципальной услуги. </w:t>
      </w:r>
    </w:p>
    <w:p w:rsidR="007961C9" w:rsidRPr="00337B24" w:rsidRDefault="007961C9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37B24">
        <w:rPr>
          <w:sz w:val="28"/>
          <w:szCs w:val="28"/>
        </w:rPr>
        <w:t>Прием заявителей ведется без предварительной записи в порядке очереди в помещениях Администрации, МФЦ снабженных соответствующими указателями. Указатели должны быть четкими, заметными и понятными для получателей муниципальной услуги.</w:t>
      </w:r>
    </w:p>
    <w:p w:rsidR="007961C9" w:rsidRPr="00337B24" w:rsidRDefault="007961C9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</w:p>
    <w:p w:rsidR="007961C9" w:rsidRPr="00337B24" w:rsidRDefault="007961C9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337B24">
        <w:rPr>
          <w:sz w:val="28"/>
          <w:szCs w:val="28"/>
        </w:rPr>
        <w:t>14.</w:t>
      </w:r>
      <w:r w:rsidRPr="00337B24">
        <w:rPr>
          <w:sz w:val="28"/>
          <w:szCs w:val="28"/>
        </w:rPr>
        <w:tab/>
      </w:r>
      <w:r w:rsidRPr="00337B24">
        <w:rPr>
          <w:bCs/>
          <w:sz w:val="28"/>
          <w:szCs w:val="28"/>
        </w:rPr>
        <w:t xml:space="preserve">Требования к оборудованию мест предоставления муниципальной услуги. </w:t>
      </w:r>
    </w:p>
    <w:p w:rsidR="007961C9" w:rsidRPr="00337B24" w:rsidRDefault="007961C9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37B24">
        <w:rPr>
          <w:sz w:val="28"/>
          <w:szCs w:val="28"/>
        </w:rPr>
        <w:t>Помещения для предоставления муниципальной услуги размещаются на нижних этажах зданий, или в отдельно стоящих зданиях. На прилегающей территории оборудуются места для парковки автотранспортных средств.</w:t>
      </w:r>
    </w:p>
    <w:p w:rsidR="007961C9" w:rsidRPr="00337B24" w:rsidRDefault="007961C9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37B24">
        <w:rPr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7961C9" w:rsidRPr="00337B24" w:rsidRDefault="007961C9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37B24">
        <w:rPr>
          <w:sz w:val="28"/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7961C9" w:rsidRPr="00337B24" w:rsidRDefault="007961C9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37B24">
        <w:rPr>
          <w:sz w:val="28"/>
          <w:szCs w:val="28"/>
        </w:rPr>
        <w:t>Места получения информации оборудуются информационными стендами, стульями и столами.</w:t>
      </w:r>
    </w:p>
    <w:p w:rsidR="007961C9" w:rsidRPr="00337B24" w:rsidRDefault="007961C9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37B24">
        <w:rPr>
          <w:sz w:val="28"/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7961C9" w:rsidRPr="00337B24" w:rsidRDefault="007961C9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</w:p>
    <w:p w:rsidR="007961C9" w:rsidRPr="00337B24" w:rsidRDefault="007961C9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337B24">
        <w:rPr>
          <w:bCs/>
          <w:sz w:val="28"/>
          <w:szCs w:val="28"/>
        </w:rPr>
        <w:t>15.</w:t>
      </w:r>
      <w:r w:rsidRPr="00337B24">
        <w:rPr>
          <w:bCs/>
          <w:sz w:val="28"/>
          <w:szCs w:val="28"/>
        </w:rPr>
        <w:tab/>
        <w:t>Показатели доступности и качества муниципальной услуги.</w:t>
      </w:r>
    </w:p>
    <w:p w:rsidR="007961C9" w:rsidRPr="00337B24" w:rsidRDefault="007961C9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337B24">
        <w:rPr>
          <w:bCs/>
          <w:sz w:val="28"/>
          <w:szCs w:val="28"/>
        </w:rPr>
        <w:t>Критериями доступности и качества оказания муниципальной услуги являются:</w:t>
      </w:r>
    </w:p>
    <w:p w:rsidR="007961C9" w:rsidRPr="00337B24" w:rsidRDefault="007961C9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337B24">
        <w:rPr>
          <w:bCs/>
          <w:sz w:val="28"/>
          <w:szCs w:val="28"/>
        </w:rPr>
        <w:lastRenderedPageBreak/>
        <w:t>- удовлетворенность заявителей качеством услуги;</w:t>
      </w:r>
    </w:p>
    <w:p w:rsidR="007961C9" w:rsidRPr="00337B24" w:rsidRDefault="007961C9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337B24">
        <w:rPr>
          <w:bCs/>
          <w:sz w:val="28"/>
          <w:szCs w:val="28"/>
        </w:rPr>
        <w:t>- доступность услуги;</w:t>
      </w:r>
    </w:p>
    <w:p w:rsidR="007961C9" w:rsidRPr="00337B24" w:rsidRDefault="007961C9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337B24">
        <w:rPr>
          <w:bCs/>
          <w:sz w:val="28"/>
          <w:szCs w:val="28"/>
        </w:rPr>
        <w:t>- доступность информации;</w:t>
      </w:r>
    </w:p>
    <w:p w:rsidR="007961C9" w:rsidRPr="00337B24" w:rsidRDefault="007961C9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337B24">
        <w:rPr>
          <w:bCs/>
          <w:sz w:val="28"/>
          <w:szCs w:val="28"/>
        </w:rPr>
        <w:t>- соблюдение сроков предоставления муниципальной услуги;</w:t>
      </w:r>
    </w:p>
    <w:p w:rsidR="007961C9" w:rsidRPr="00337B24" w:rsidRDefault="007961C9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337B24">
        <w:rPr>
          <w:bCs/>
          <w:sz w:val="28"/>
          <w:szCs w:val="28"/>
        </w:rPr>
        <w:t>- отсутствие обоснованных жалоб со стороны заявителей по результатам муниципальной услуги.</w:t>
      </w:r>
    </w:p>
    <w:p w:rsidR="007961C9" w:rsidRPr="00337B24" w:rsidRDefault="007961C9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337B24">
        <w:rPr>
          <w:bCs/>
          <w:sz w:val="28"/>
          <w:szCs w:val="28"/>
        </w:rPr>
        <w:t>Основными требованиями к качеству предоставления муниципальной услуги являются:</w:t>
      </w:r>
    </w:p>
    <w:p w:rsidR="007961C9" w:rsidRPr="00337B24" w:rsidRDefault="007961C9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337B24">
        <w:rPr>
          <w:bCs/>
          <w:sz w:val="28"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7961C9" w:rsidRPr="00337B24" w:rsidRDefault="007961C9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337B24">
        <w:rPr>
          <w:bCs/>
          <w:sz w:val="28"/>
          <w:szCs w:val="28"/>
        </w:rPr>
        <w:t>б) наглядность форм предоставляемой информации об административных процедурах;</w:t>
      </w:r>
    </w:p>
    <w:p w:rsidR="007961C9" w:rsidRPr="00337B24" w:rsidRDefault="007961C9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337B24">
        <w:rPr>
          <w:bCs/>
          <w:sz w:val="28"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676951" w:rsidRPr="00337B24" w:rsidRDefault="00676951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</w:p>
    <w:p w:rsidR="007961C9" w:rsidRPr="00337B24" w:rsidRDefault="007961C9" w:rsidP="00337B24">
      <w:pPr>
        <w:autoSpaceDE w:val="0"/>
        <w:autoSpaceDN w:val="0"/>
        <w:adjustRightInd w:val="0"/>
        <w:spacing w:line="276" w:lineRule="auto"/>
        <w:ind w:firstLine="595"/>
        <w:jc w:val="center"/>
        <w:rPr>
          <w:b/>
          <w:bCs/>
          <w:sz w:val="28"/>
          <w:szCs w:val="28"/>
        </w:rPr>
      </w:pPr>
    </w:p>
    <w:p w:rsidR="007961C9" w:rsidRPr="00337B24" w:rsidRDefault="007961C9" w:rsidP="00337B24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142" w:firstLine="0"/>
        <w:contextualSpacing/>
        <w:jc w:val="center"/>
        <w:outlineLvl w:val="1"/>
        <w:rPr>
          <w:b/>
          <w:sz w:val="28"/>
          <w:szCs w:val="28"/>
        </w:rPr>
      </w:pPr>
      <w:r w:rsidRPr="00337B24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961C9" w:rsidRPr="00337B24" w:rsidRDefault="007961C9" w:rsidP="00337B24">
      <w:pPr>
        <w:snapToGrid w:val="0"/>
        <w:spacing w:line="276" w:lineRule="auto"/>
        <w:ind w:firstLine="595"/>
        <w:jc w:val="center"/>
        <w:rPr>
          <w:sz w:val="28"/>
          <w:szCs w:val="28"/>
        </w:rPr>
      </w:pPr>
    </w:p>
    <w:p w:rsidR="007961C9" w:rsidRPr="00337B24" w:rsidRDefault="007961C9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37B24">
        <w:rPr>
          <w:sz w:val="28"/>
          <w:szCs w:val="28"/>
        </w:rPr>
        <w:t>17.</w:t>
      </w:r>
      <w:r w:rsidRPr="00337B24">
        <w:rPr>
          <w:sz w:val="28"/>
          <w:szCs w:val="28"/>
        </w:rPr>
        <w:tab/>
        <w:t>Исполнение муниципальной услуги включает в себя следующие административные процедуры:</w:t>
      </w:r>
    </w:p>
    <w:p w:rsidR="007961C9" w:rsidRPr="00337B24" w:rsidRDefault="007961C9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37B24">
        <w:rPr>
          <w:sz w:val="28"/>
          <w:szCs w:val="28"/>
        </w:rPr>
        <w:t>- прием и регистрация поступившего заявления с комплектом прилагаемых к нему документов;</w:t>
      </w:r>
    </w:p>
    <w:p w:rsidR="007961C9" w:rsidRPr="00337B24" w:rsidRDefault="007961C9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37B24">
        <w:rPr>
          <w:sz w:val="28"/>
          <w:szCs w:val="28"/>
        </w:rPr>
        <w:t xml:space="preserve">- рассмотрение поступившего заявления и передача на исполнение в подразделение; </w:t>
      </w:r>
    </w:p>
    <w:p w:rsidR="007961C9" w:rsidRPr="00337B24" w:rsidRDefault="007961C9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37B24">
        <w:rPr>
          <w:sz w:val="28"/>
          <w:szCs w:val="28"/>
        </w:rPr>
        <w:t>- принятие решения по исполнению муниципальной услуги;</w:t>
      </w:r>
    </w:p>
    <w:p w:rsidR="007961C9" w:rsidRPr="00337B24" w:rsidRDefault="007961C9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37B24">
        <w:rPr>
          <w:sz w:val="28"/>
          <w:szCs w:val="28"/>
        </w:rPr>
        <w:t xml:space="preserve">- исполнение муниципальной услуги; </w:t>
      </w:r>
    </w:p>
    <w:p w:rsidR="007961C9" w:rsidRPr="00337B24" w:rsidRDefault="007961C9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37B24">
        <w:rPr>
          <w:sz w:val="28"/>
          <w:szCs w:val="28"/>
        </w:rPr>
        <w:t>- контроль за исполнением муниципальной функции.</w:t>
      </w:r>
    </w:p>
    <w:p w:rsidR="007961C9" w:rsidRPr="00337B24" w:rsidRDefault="007961C9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37B24">
        <w:rPr>
          <w:sz w:val="28"/>
          <w:szCs w:val="28"/>
        </w:rPr>
        <w:t>Заинтересованное лицо (далее - заявитель) обращается в Администрацию или в МФЦ с заявлением, оформленным согласно приложению № 2 и комплектом документов, указанных в приложении № 1 настоящего Административного регламента, по почте или представляет их лично.</w:t>
      </w:r>
    </w:p>
    <w:p w:rsidR="007961C9" w:rsidRPr="00337B24" w:rsidRDefault="007961C9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37B24">
        <w:rPr>
          <w:sz w:val="28"/>
          <w:szCs w:val="28"/>
        </w:rPr>
        <w:t>При предоставлении заявителем документов проверяется наличие всех необходимых документов, указанных в приложении № 1 настоящего Административного регламента.</w:t>
      </w:r>
    </w:p>
    <w:p w:rsidR="007961C9" w:rsidRPr="00337B24" w:rsidRDefault="007961C9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37B24">
        <w:rPr>
          <w:sz w:val="28"/>
          <w:szCs w:val="28"/>
        </w:rPr>
        <w:t>При поступлении документов в Администрацию специалист общего отдела в день получения регистрирует их в электронной базе данных, присваивает регистрационный номер и дату, которые проставляет на заявлении (при получении документов от заявителя) или на сопроводительном письме МФЦ.</w:t>
      </w:r>
    </w:p>
    <w:p w:rsidR="007961C9" w:rsidRPr="00337B24" w:rsidRDefault="007961C9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37B24">
        <w:rPr>
          <w:sz w:val="28"/>
          <w:szCs w:val="28"/>
        </w:rPr>
        <w:t xml:space="preserve">Рассмотрение поступившего заявления и передача его на исполнение. </w:t>
      </w:r>
    </w:p>
    <w:p w:rsidR="007961C9" w:rsidRPr="00337B24" w:rsidRDefault="007961C9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37B24">
        <w:rPr>
          <w:sz w:val="28"/>
          <w:szCs w:val="28"/>
        </w:rPr>
        <w:lastRenderedPageBreak/>
        <w:t>В день поступления документов специалист общего отдела все поступившие документы передает Главе Аксайского городского поселения или уполномоченному им лицу.</w:t>
      </w:r>
    </w:p>
    <w:p w:rsidR="007961C9" w:rsidRPr="00337B24" w:rsidRDefault="007961C9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37B24">
        <w:rPr>
          <w:sz w:val="28"/>
          <w:szCs w:val="28"/>
        </w:rPr>
        <w:t xml:space="preserve">После рассмотрения Главой Аксайского городского поселения или уполномоченным им лицом документы в течение одного рабочего дня передаются </w:t>
      </w:r>
      <w:r w:rsidR="00770AB1" w:rsidRPr="00337B24">
        <w:rPr>
          <w:color w:val="FF0000"/>
          <w:sz w:val="28"/>
          <w:szCs w:val="28"/>
        </w:rPr>
        <w:t>начальнику отдела архитектуры, градостроительства, муниципального имущества и земельных отношений</w:t>
      </w:r>
      <w:r w:rsidR="00770AB1" w:rsidRPr="00337B24">
        <w:rPr>
          <w:sz w:val="28"/>
          <w:szCs w:val="28"/>
        </w:rPr>
        <w:t xml:space="preserve"> </w:t>
      </w:r>
      <w:r w:rsidRPr="00337B24">
        <w:rPr>
          <w:sz w:val="28"/>
          <w:szCs w:val="28"/>
        </w:rPr>
        <w:t>(далее - отдел).</w:t>
      </w:r>
    </w:p>
    <w:p w:rsidR="007961C9" w:rsidRPr="00337B24" w:rsidRDefault="007961C9" w:rsidP="00337B24">
      <w:pPr>
        <w:tabs>
          <w:tab w:val="left" w:pos="709"/>
        </w:tabs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37B24">
        <w:rPr>
          <w:sz w:val="28"/>
          <w:szCs w:val="28"/>
        </w:rPr>
        <w:t xml:space="preserve"> В случае получения документов по почте начальник отдела, рассматривая документы заявителя, устанавливает:</w:t>
      </w:r>
    </w:p>
    <w:p w:rsidR="009C55C4" w:rsidRPr="00337B24" w:rsidRDefault="009C55C4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37B24">
        <w:rPr>
          <w:sz w:val="28"/>
          <w:szCs w:val="28"/>
        </w:rPr>
        <w:t>- 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содержание;</w:t>
      </w:r>
    </w:p>
    <w:p w:rsidR="007961C9" w:rsidRPr="00337B24" w:rsidRDefault="007961C9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37B24">
        <w:rPr>
          <w:sz w:val="28"/>
          <w:szCs w:val="28"/>
        </w:rPr>
        <w:t>Срок рассмотрения документов начальником отдела  - один рабочий день.</w:t>
      </w:r>
    </w:p>
    <w:p w:rsidR="00770AB1" w:rsidRPr="00337B24" w:rsidRDefault="00770AB1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color w:val="FF0000"/>
          <w:sz w:val="28"/>
          <w:szCs w:val="28"/>
        </w:rPr>
      </w:pPr>
      <w:r w:rsidRPr="00337B24">
        <w:rPr>
          <w:color w:val="FF0000"/>
          <w:sz w:val="28"/>
          <w:szCs w:val="28"/>
        </w:rPr>
        <w:t>Начальник отдела в зависимости от принятого решения передает на исполнение документы начальнику сектора архитектуры и градостроительства для:</w:t>
      </w:r>
    </w:p>
    <w:p w:rsidR="00770AB1" w:rsidRPr="00337B24" w:rsidRDefault="00770AB1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color w:val="FF0000"/>
          <w:sz w:val="28"/>
          <w:szCs w:val="28"/>
        </w:rPr>
      </w:pPr>
      <w:r w:rsidRPr="00337B24">
        <w:rPr>
          <w:color w:val="FF0000"/>
          <w:sz w:val="28"/>
          <w:szCs w:val="28"/>
        </w:rPr>
        <w:t>- проверки соответствия документов приложению № 1 настоящего Административного регламента;</w:t>
      </w:r>
    </w:p>
    <w:p w:rsidR="007961C9" w:rsidRPr="00337B24" w:rsidRDefault="007961C9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</w:p>
    <w:p w:rsidR="009C55C4" w:rsidRPr="00337B24" w:rsidRDefault="007961C9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37B24">
        <w:rPr>
          <w:sz w:val="28"/>
          <w:szCs w:val="28"/>
        </w:rPr>
        <w:t xml:space="preserve">- </w:t>
      </w:r>
      <w:r w:rsidR="009C55C4" w:rsidRPr="00337B24">
        <w:rPr>
          <w:sz w:val="28"/>
          <w:szCs w:val="28"/>
        </w:rPr>
        <w:t xml:space="preserve">подготовки </w:t>
      </w:r>
      <w:r w:rsidR="003E47C7" w:rsidRPr="00337B24">
        <w:rPr>
          <w:sz w:val="28"/>
          <w:szCs w:val="28"/>
        </w:rPr>
        <w:t>разрешения на строительство</w:t>
      </w:r>
      <w:r w:rsidR="001F64F5">
        <w:rPr>
          <w:sz w:val="28"/>
          <w:szCs w:val="28"/>
        </w:rPr>
        <w:t xml:space="preserve"> </w:t>
      </w:r>
      <w:r w:rsidR="001F64F5" w:rsidRPr="0046431B">
        <w:rPr>
          <w:bCs/>
          <w:sz w:val="28"/>
          <w:szCs w:val="28"/>
        </w:rPr>
        <w:t>в целях строительства, реконструкции объекта индивидуального жилищного строительства</w:t>
      </w:r>
      <w:r w:rsidR="009C55C4" w:rsidRPr="00337B24">
        <w:rPr>
          <w:sz w:val="28"/>
          <w:szCs w:val="28"/>
        </w:rPr>
        <w:t>;</w:t>
      </w:r>
    </w:p>
    <w:p w:rsidR="007961C9" w:rsidRPr="00337B24" w:rsidRDefault="009C55C4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37B24">
        <w:rPr>
          <w:sz w:val="28"/>
          <w:szCs w:val="28"/>
        </w:rPr>
        <w:t xml:space="preserve">- </w:t>
      </w:r>
      <w:r w:rsidR="00464A51">
        <w:rPr>
          <w:bCs/>
          <w:sz w:val="28"/>
          <w:szCs w:val="28"/>
        </w:rPr>
        <w:t>п</w:t>
      </w:r>
      <w:r w:rsidR="00464A51" w:rsidRPr="00C3241D">
        <w:rPr>
          <w:bCs/>
          <w:sz w:val="28"/>
          <w:szCs w:val="28"/>
        </w:rPr>
        <w:t>редоставление разрешения на строительство</w:t>
      </w:r>
      <w:r w:rsidR="00464A51" w:rsidRPr="0046431B">
        <w:rPr>
          <w:bCs/>
          <w:sz w:val="28"/>
          <w:szCs w:val="28"/>
        </w:rPr>
        <w:t xml:space="preserve"> в целях строительства, реконструкции объекта индивидуального жилищного строительства</w:t>
      </w:r>
      <w:r w:rsidR="007961C9" w:rsidRPr="00337B24">
        <w:rPr>
          <w:sz w:val="28"/>
          <w:szCs w:val="28"/>
        </w:rPr>
        <w:t>.</w:t>
      </w:r>
    </w:p>
    <w:p w:rsidR="007961C9" w:rsidRPr="00337B24" w:rsidRDefault="007961C9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37B24">
        <w:rPr>
          <w:sz w:val="28"/>
          <w:szCs w:val="28"/>
        </w:rPr>
        <w:t>Принятие решения по исполнению муниципальной услуги.</w:t>
      </w:r>
    </w:p>
    <w:p w:rsidR="007961C9" w:rsidRPr="00337B24" w:rsidRDefault="007961C9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37B24">
        <w:rPr>
          <w:sz w:val="28"/>
          <w:szCs w:val="28"/>
        </w:rPr>
        <w:t xml:space="preserve">По результатам рассмотрения заявления Администрация в пределах своих полномочий </w:t>
      </w:r>
      <w:r w:rsidR="003E47C7" w:rsidRPr="00337B24">
        <w:rPr>
          <w:sz w:val="28"/>
          <w:szCs w:val="28"/>
        </w:rPr>
        <w:t>выдает разрешение на строительство (реконструкцию) объекта капитального строительства</w:t>
      </w:r>
      <w:r w:rsidRPr="00337B24">
        <w:rPr>
          <w:sz w:val="28"/>
          <w:szCs w:val="28"/>
        </w:rPr>
        <w:t xml:space="preserve"> или </w:t>
      </w:r>
      <w:r w:rsidR="009C55C4" w:rsidRPr="00337B24">
        <w:rPr>
          <w:sz w:val="28"/>
          <w:szCs w:val="28"/>
        </w:rPr>
        <w:t>отказывает</w:t>
      </w:r>
      <w:r w:rsidRPr="00337B24">
        <w:rPr>
          <w:sz w:val="28"/>
          <w:szCs w:val="28"/>
        </w:rPr>
        <w:t xml:space="preserve"> в предоставлении </w:t>
      </w:r>
      <w:r w:rsidR="009C55C4" w:rsidRPr="00337B24">
        <w:rPr>
          <w:sz w:val="28"/>
          <w:szCs w:val="28"/>
        </w:rPr>
        <w:t>муниципальной услуги.</w:t>
      </w:r>
    </w:p>
    <w:p w:rsidR="007961C9" w:rsidRPr="00337B24" w:rsidRDefault="007961C9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37B24">
        <w:rPr>
          <w:sz w:val="28"/>
          <w:szCs w:val="28"/>
        </w:rPr>
        <w:t xml:space="preserve">В случае отказа в предоставлении </w:t>
      </w:r>
      <w:r w:rsidR="009C55C4" w:rsidRPr="00337B24">
        <w:rPr>
          <w:sz w:val="28"/>
          <w:szCs w:val="28"/>
        </w:rPr>
        <w:t>муниципальной услуги «</w:t>
      </w:r>
      <w:r w:rsidR="00464A51" w:rsidRPr="00C3241D">
        <w:rPr>
          <w:bCs/>
          <w:sz w:val="28"/>
          <w:szCs w:val="28"/>
        </w:rPr>
        <w:t>Предоставление разрешения на строительство</w:t>
      </w:r>
      <w:r w:rsidR="00464A51" w:rsidRPr="0046431B">
        <w:rPr>
          <w:bCs/>
          <w:sz w:val="28"/>
          <w:szCs w:val="28"/>
        </w:rPr>
        <w:t xml:space="preserve"> в целях строительства, реконструкции объекта индивидуального жилищного строительства</w:t>
      </w:r>
      <w:r w:rsidR="009C55C4" w:rsidRPr="00337B24">
        <w:rPr>
          <w:sz w:val="28"/>
          <w:szCs w:val="28"/>
        </w:rPr>
        <w:t>»</w:t>
      </w:r>
      <w:r w:rsidRPr="00337B24">
        <w:rPr>
          <w:sz w:val="28"/>
          <w:szCs w:val="28"/>
        </w:rPr>
        <w:t xml:space="preserve"> направляется письменное сообщение за подписью Главы Аксайского городского поселения или уполномоченного им лица об отказе с указанием его причины.</w:t>
      </w:r>
    </w:p>
    <w:p w:rsidR="009C55C4" w:rsidRPr="00337B24" w:rsidRDefault="009C55C4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37B24">
        <w:rPr>
          <w:sz w:val="28"/>
          <w:szCs w:val="28"/>
        </w:rPr>
        <w:t>Исполнение муниципальной услуги.</w:t>
      </w:r>
    </w:p>
    <w:p w:rsidR="003E47C7" w:rsidRPr="00337B24" w:rsidRDefault="001F64F5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Результатом исполнения муниципальной услуги является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447FAA">
        <w:rPr>
          <w:bCs/>
          <w:sz w:val="28"/>
          <w:szCs w:val="28"/>
        </w:rPr>
        <w:t xml:space="preserve">редоставление </w:t>
      </w:r>
      <w:r w:rsidRPr="00C3241D">
        <w:rPr>
          <w:bCs/>
          <w:sz w:val="28"/>
          <w:szCs w:val="28"/>
        </w:rPr>
        <w:t>разрешения на строительство</w:t>
      </w:r>
      <w:r w:rsidRPr="0046431B">
        <w:rPr>
          <w:bCs/>
          <w:sz w:val="28"/>
          <w:szCs w:val="28"/>
        </w:rPr>
        <w:t xml:space="preserve"> в целях строительства, реконструкции объекта индивидуального жилищного строительства</w:t>
      </w:r>
      <w:r w:rsidRPr="003B0A02">
        <w:rPr>
          <w:sz w:val="28"/>
          <w:szCs w:val="28"/>
        </w:rPr>
        <w:t>.</w:t>
      </w:r>
    </w:p>
    <w:p w:rsidR="009C55C4" w:rsidRPr="00337B24" w:rsidRDefault="009C55C4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37B24">
        <w:rPr>
          <w:sz w:val="28"/>
          <w:szCs w:val="28"/>
        </w:rPr>
        <w:t>18.</w:t>
      </w:r>
      <w:r w:rsidRPr="00337B24">
        <w:rPr>
          <w:sz w:val="28"/>
          <w:szCs w:val="28"/>
        </w:rPr>
        <w:tab/>
        <w:t>Блок-схема предоставления муниципальной услуги «</w:t>
      </w:r>
      <w:r w:rsidR="00464A51" w:rsidRPr="00C3241D">
        <w:rPr>
          <w:bCs/>
          <w:sz w:val="28"/>
          <w:szCs w:val="28"/>
        </w:rPr>
        <w:t>Предоставление разрешения на строительство</w:t>
      </w:r>
      <w:r w:rsidR="00464A51" w:rsidRPr="0046431B">
        <w:rPr>
          <w:bCs/>
          <w:sz w:val="28"/>
          <w:szCs w:val="28"/>
        </w:rPr>
        <w:t xml:space="preserve"> в целях строительства, реконструкции объекта индивидуального жилищного строительства</w:t>
      </w:r>
      <w:r w:rsidRPr="00337B24">
        <w:rPr>
          <w:sz w:val="28"/>
          <w:szCs w:val="28"/>
        </w:rPr>
        <w:t>» указана в приложении № 3 к настоящему Административному регламенту.</w:t>
      </w:r>
    </w:p>
    <w:p w:rsidR="009C55C4" w:rsidRPr="00337B24" w:rsidRDefault="009C55C4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sz w:val="28"/>
          <w:szCs w:val="28"/>
        </w:rPr>
      </w:pPr>
      <w:r w:rsidRPr="00337B24">
        <w:rPr>
          <w:sz w:val="28"/>
          <w:szCs w:val="28"/>
        </w:rPr>
        <w:t>19.</w:t>
      </w:r>
      <w:r w:rsidRPr="00337B24">
        <w:rPr>
          <w:sz w:val="28"/>
          <w:szCs w:val="28"/>
        </w:rPr>
        <w:tab/>
        <w:t>Положения настоящего раздела Административного регламента распространяются в том числе на услуги, предоставляемые МФЦ.</w:t>
      </w:r>
    </w:p>
    <w:p w:rsidR="00C36831" w:rsidRPr="00337B24" w:rsidRDefault="00C36831" w:rsidP="00337B24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</w:p>
    <w:p w:rsidR="009C55C4" w:rsidRPr="00337B24" w:rsidRDefault="00C36831" w:rsidP="00337B24">
      <w:pPr>
        <w:suppressAutoHyphens w:val="0"/>
        <w:autoSpaceDE w:val="0"/>
        <w:autoSpaceDN w:val="0"/>
        <w:adjustRightInd w:val="0"/>
        <w:spacing w:line="276" w:lineRule="auto"/>
        <w:ind w:left="1418"/>
        <w:jc w:val="center"/>
        <w:outlineLvl w:val="1"/>
        <w:rPr>
          <w:b/>
          <w:bCs/>
          <w:sz w:val="28"/>
          <w:szCs w:val="28"/>
        </w:rPr>
      </w:pPr>
      <w:r w:rsidRPr="00337B24">
        <w:rPr>
          <w:b/>
          <w:bCs/>
          <w:sz w:val="28"/>
          <w:szCs w:val="28"/>
          <w:lang w:val="en-US"/>
        </w:rPr>
        <w:t>IV</w:t>
      </w:r>
      <w:r w:rsidRPr="00337B24">
        <w:rPr>
          <w:b/>
          <w:bCs/>
          <w:sz w:val="28"/>
          <w:szCs w:val="28"/>
        </w:rPr>
        <w:t xml:space="preserve">. </w:t>
      </w:r>
      <w:r w:rsidR="009C55C4" w:rsidRPr="00337B24">
        <w:rPr>
          <w:b/>
          <w:bCs/>
          <w:sz w:val="28"/>
          <w:szCs w:val="28"/>
        </w:rPr>
        <w:t>Формы контроля за исполнением Административного регламента</w:t>
      </w:r>
    </w:p>
    <w:p w:rsidR="009C55C4" w:rsidRPr="00337B24" w:rsidRDefault="009C55C4" w:rsidP="00337B24">
      <w:pPr>
        <w:autoSpaceDE w:val="0"/>
        <w:autoSpaceDN w:val="0"/>
        <w:adjustRightInd w:val="0"/>
        <w:spacing w:line="276" w:lineRule="auto"/>
        <w:ind w:left="851"/>
        <w:jc w:val="center"/>
        <w:outlineLvl w:val="1"/>
        <w:rPr>
          <w:bCs/>
          <w:sz w:val="28"/>
          <w:szCs w:val="28"/>
        </w:rPr>
      </w:pPr>
    </w:p>
    <w:p w:rsidR="009C55C4" w:rsidRPr="00337B24" w:rsidRDefault="009C55C4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bCs/>
          <w:sz w:val="28"/>
          <w:szCs w:val="28"/>
        </w:rPr>
      </w:pPr>
      <w:r w:rsidRPr="00337B24">
        <w:rPr>
          <w:bCs/>
          <w:sz w:val="28"/>
          <w:szCs w:val="28"/>
        </w:rPr>
        <w:t>20.</w:t>
      </w:r>
      <w:r w:rsidRPr="00337B24">
        <w:rPr>
          <w:bCs/>
          <w:sz w:val="28"/>
          <w:szCs w:val="28"/>
        </w:rPr>
        <w:tab/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непосредственными руководителями органов, оказывающих муниципальную услугу (далее - Руководители).</w:t>
      </w:r>
    </w:p>
    <w:p w:rsidR="009C55C4" w:rsidRPr="00337B24" w:rsidRDefault="009C55C4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bCs/>
          <w:sz w:val="28"/>
          <w:szCs w:val="28"/>
        </w:rPr>
      </w:pPr>
      <w:r w:rsidRPr="00337B24">
        <w:rPr>
          <w:bCs/>
          <w:sz w:val="28"/>
          <w:szCs w:val="28"/>
        </w:rPr>
        <w:t>21.</w:t>
      </w:r>
      <w:r w:rsidRPr="00337B24">
        <w:rPr>
          <w:bCs/>
          <w:sz w:val="28"/>
          <w:szCs w:val="28"/>
        </w:rPr>
        <w:tab/>
        <w:t>Руководители планируют работу по организации и проведению мероприятий, определяют должностные обязанности сотрудников, осуществляют контроль за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9C55C4" w:rsidRPr="00337B24" w:rsidRDefault="009C55C4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bCs/>
          <w:sz w:val="28"/>
          <w:szCs w:val="28"/>
        </w:rPr>
      </w:pPr>
      <w:r w:rsidRPr="00337B24">
        <w:rPr>
          <w:bCs/>
          <w:sz w:val="28"/>
          <w:szCs w:val="28"/>
        </w:rPr>
        <w:t>22.</w:t>
      </w:r>
      <w:r w:rsidRPr="00337B24">
        <w:rPr>
          <w:bCs/>
          <w:sz w:val="28"/>
          <w:szCs w:val="28"/>
        </w:rPr>
        <w:tab/>
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9C55C4" w:rsidRPr="00337B24" w:rsidRDefault="009C55C4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bCs/>
          <w:sz w:val="28"/>
          <w:szCs w:val="28"/>
        </w:rPr>
      </w:pPr>
      <w:r w:rsidRPr="00337B24">
        <w:rPr>
          <w:bCs/>
          <w:sz w:val="28"/>
          <w:szCs w:val="28"/>
        </w:rPr>
        <w:t>23.</w:t>
      </w:r>
      <w:r w:rsidRPr="00337B24">
        <w:rPr>
          <w:bCs/>
          <w:sz w:val="28"/>
          <w:szCs w:val="28"/>
        </w:rPr>
        <w:tab/>
        <w:t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9C55C4" w:rsidRPr="00337B24" w:rsidRDefault="009C55C4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bCs/>
          <w:sz w:val="28"/>
          <w:szCs w:val="28"/>
        </w:rPr>
      </w:pPr>
      <w:r w:rsidRPr="00337B24">
        <w:rPr>
          <w:bCs/>
          <w:sz w:val="28"/>
          <w:szCs w:val="28"/>
        </w:rPr>
        <w:t>24.</w:t>
      </w:r>
      <w:r w:rsidRPr="00337B24">
        <w:rPr>
          <w:bCs/>
          <w:sz w:val="28"/>
          <w:szCs w:val="28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9C55C4" w:rsidRPr="00337B24" w:rsidRDefault="009C55C4" w:rsidP="00337B24">
      <w:pPr>
        <w:spacing w:line="276" w:lineRule="auto"/>
        <w:rPr>
          <w:sz w:val="28"/>
          <w:szCs w:val="28"/>
        </w:rPr>
      </w:pPr>
    </w:p>
    <w:p w:rsidR="00770AB1" w:rsidRPr="00337B24" w:rsidRDefault="00770AB1" w:rsidP="00337B2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37B2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37B24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</w:t>
      </w:r>
    </w:p>
    <w:p w:rsidR="00770AB1" w:rsidRPr="00337B24" w:rsidRDefault="00770AB1" w:rsidP="00337B2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B24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</w:p>
    <w:p w:rsidR="00770AB1" w:rsidRPr="00337B24" w:rsidRDefault="00770AB1" w:rsidP="00337B2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B24">
        <w:rPr>
          <w:rFonts w:ascii="Times New Roman" w:hAnsi="Times New Roman" w:cs="Times New Roman"/>
          <w:b/>
          <w:sz w:val="28"/>
          <w:szCs w:val="28"/>
        </w:rPr>
        <w:t>муниципальную услугу, а также должностных лиц,</w:t>
      </w:r>
    </w:p>
    <w:p w:rsidR="00770AB1" w:rsidRPr="00337B24" w:rsidRDefault="00770AB1" w:rsidP="00337B24">
      <w:pPr>
        <w:spacing w:line="276" w:lineRule="auto"/>
        <w:jc w:val="center"/>
        <w:rPr>
          <w:b/>
          <w:sz w:val="28"/>
          <w:szCs w:val="28"/>
        </w:rPr>
      </w:pPr>
      <w:r w:rsidRPr="00337B24">
        <w:rPr>
          <w:b/>
          <w:sz w:val="28"/>
          <w:szCs w:val="28"/>
        </w:rPr>
        <w:t>муниципальных служащих</w:t>
      </w:r>
    </w:p>
    <w:p w:rsidR="00770AB1" w:rsidRPr="00337B24" w:rsidRDefault="00770AB1" w:rsidP="00337B24">
      <w:pPr>
        <w:spacing w:line="276" w:lineRule="auto"/>
        <w:jc w:val="center"/>
        <w:rPr>
          <w:sz w:val="28"/>
          <w:szCs w:val="28"/>
        </w:rPr>
      </w:pPr>
    </w:p>
    <w:p w:rsidR="00770AB1" w:rsidRPr="00337B24" w:rsidRDefault="00770AB1" w:rsidP="00337B24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7B24">
        <w:rPr>
          <w:rFonts w:ascii="Times New Roman" w:hAnsi="Times New Roman" w:cs="Times New Roman"/>
          <w:sz w:val="28"/>
          <w:szCs w:val="28"/>
        </w:rPr>
        <w:t>5.1. Заявитель может обратиться с жалобой, в том числе в следующих случаях:</w:t>
      </w:r>
    </w:p>
    <w:p w:rsidR="00770AB1" w:rsidRPr="00337B24" w:rsidRDefault="00770AB1" w:rsidP="00337B24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7B24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770AB1" w:rsidRPr="00337B24" w:rsidRDefault="00770AB1" w:rsidP="00337B24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7B24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770AB1" w:rsidRPr="00337B24" w:rsidRDefault="00770AB1" w:rsidP="00337B24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7B24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муниципальными правовыми актами для  предоставления муниципальной услуги;</w:t>
      </w:r>
    </w:p>
    <w:p w:rsidR="00770AB1" w:rsidRPr="00337B24" w:rsidRDefault="00770AB1" w:rsidP="00337B24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7B24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70AB1" w:rsidRPr="00337B24" w:rsidRDefault="00770AB1" w:rsidP="00337B24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7B24">
        <w:rPr>
          <w:rFonts w:ascii="Times New Roman" w:hAnsi="Times New Roman" w:cs="Times New Roman"/>
          <w:sz w:val="28"/>
          <w:szCs w:val="28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 правовыми актами субъектов Российской Федерации, муниципальными правовыми актами;</w:t>
      </w:r>
    </w:p>
    <w:p w:rsidR="00770AB1" w:rsidRPr="00337B24" w:rsidRDefault="00770AB1" w:rsidP="00337B24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7B24">
        <w:rPr>
          <w:rFonts w:ascii="Times New Roman" w:hAnsi="Times New Roman" w:cs="Times New Roman"/>
          <w:sz w:val="28"/>
          <w:szCs w:val="28"/>
        </w:rPr>
        <w:t>6) затребование с заявителя 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70AB1" w:rsidRPr="00337B24" w:rsidRDefault="00770AB1" w:rsidP="00337B24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7B24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770AB1" w:rsidRPr="00337B24" w:rsidRDefault="00770AB1" w:rsidP="00337B24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70AB1" w:rsidRPr="00337B24" w:rsidRDefault="00770AB1" w:rsidP="00337B24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7B24">
        <w:rPr>
          <w:rFonts w:ascii="Times New Roman" w:hAnsi="Times New Roman" w:cs="Times New Roman"/>
          <w:sz w:val="28"/>
          <w:szCs w:val="28"/>
        </w:rPr>
        <w:t>Общие требования к порядку подачи и рассмотрения жалобы</w:t>
      </w:r>
    </w:p>
    <w:p w:rsidR="00770AB1" w:rsidRPr="00337B24" w:rsidRDefault="00770AB1" w:rsidP="00337B24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7B24">
        <w:rPr>
          <w:rFonts w:ascii="Times New Roman" w:hAnsi="Times New Roman" w:cs="Times New Roman"/>
          <w:sz w:val="28"/>
          <w:szCs w:val="28"/>
        </w:rPr>
        <w:t>5.2.Жалоба подается в письменной форме на бумажном носителе или в электронной форме в Администрацию Аксайского городского поселения  на имя Главы Аксайского городского поселения, заместителя Главы Администрации Аксайского городского поселения.</w:t>
      </w:r>
    </w:p>
    <w:p w:rsidR="00770AB1" w:rsidRPr="00337B24" w:rsidRDefault="00770AB1" w:rsidP="00337B24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7B24">
        <w:rPr>
          <w:rFonts w:ascii="Times New Roman" w:hAnsi="Times New Roman" w:cs="Times New Roman"/>
          <w:sz w:val="28"/>
          <w:szCs w:val="28"/>
        </w:rPr>
        <w:t xml:space="preserve">5.3.Жалоба может быть направлена по почте или с использованием информационно-телекоммуникационной сети «Интернет»,  официального сайта  Администрации Аксайского городского поселения </w:t>
      </w:r>
      <w:r w:rsidRPr="00337B24">
        <w:rPr>
          <w:rFonts w:ascii="Times New Roman" w:hAnsi="Times New Roman" w:cs="Times New Roman"/>
          <w:color w:val="FF0000"/>
          <w:sz w:val="28"/>
          <w:szCs w:val="28"/>
          <w:lang w:val="en-US"/>
        </w:rPr>
        <w:t>gp</w:t>
      </w:r>
      <w:r w:rsidRPr="00337B24">
        <w:rPr>
          <w:rFonts w:ascii="Times New Roman" w:hAnsi="Times New Roman" w:cs="Times New Roman"/>
          <w:color w:val="FF0000"/>
          <w:sz w:val="28"/>
          <w:szCs w:val="28"/>
        </w:rPr>
        <w:t>02021@</w:t>
      </w:r>
      <w:r w:rsidRPr="00337B24">
        <w:rPr>
          <w:rFonts w:ascii="Times New Roman" w:hAnsi="Times New Roman" w:cs="Times New Roman"/>
          <w:color w:val="FF0000"/>
          <w:sz w:val="28"/>
          <w:szCs w:val="28"/>
          <w:lang w:val="en-US"/>
        </w:rPr>
        <w:t>donpac</w:t>
      </w:r>
      <w:r w:rsidRPr="00337B24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337B24">
        <w:rPr>
          <w:rFonts w:ascii="Times New Roman" w:hAnsi="Times New Roman" w:cs="Times New Roman"/>
          <w:color w:val="FF0000"/>
          <w:sz w:val="28"/>
          <w:szCs w:val="28"/>
          <w:lang w:val="en-US"/>
        </w:rPr>
        <w:t>ru</w:t>
      </w:r>
      <w:r w:rsidRPr="00337B24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337B24">
        <w:rPr>
          <w:rFonts w:ascii="Times New Roman" w:hAnsi="Times New Roman" w:cs="Times New Roman"/>
          <w:sz w:val="28"/>
          <w:szCs w:val="28"/>
        </w:rPr>
        <w:t xml:space="preserve"> а также может быть принята при личном приеме заявителя.</w:t>
      </w:r>
    </w:p>
    <w:p w:rsidR="00770AB1" w:rsidRPr="00337B24" w:rsidRDefault="00770AB1" w:rsidP="00337B24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7B24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770AB1" w:rsidRPr="00337B24" w:rsidRDefault="00770AB1" w:rsidP="00337B24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7B24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70AB1" w:rsidRPr="00337B24" w:rsidRDefault="00770AB1" w:rsidP="00337B24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7B24">
        <w:rPr>
          <w:rFonts w:ascii="Times New Roman" w:hAnsi="Times New Roman" w:cs="Times New Roman"/>
          <w:sz w:val="28"/>
          <w:szCs w:val="28"/>
        </w:rPr>
        <w:t>2) фамилия,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 телефона, адрес (адреса) электронной почты (при наличии) и почтовый адрес, по которым должен быть направлен ответ заявителю;</w:t>
      </w:r>
    </w:p>
    <w:p w:rsidR="00770AB1" w:rsidRPr="00337B24" w:rsidRDefault="00770AB1" w:rsidP="00337B24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7B24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 предоставляющего муниципальную услугу, либо муниципального служащего;</w:t>
      </w:r>
    </w:p>
    <w:p w:rsidR="00770AB1" w:rsidRPr="00337B24" w:rsidRDefault="00770AB1" w:rsidP="00337B24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7B24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 действием (бездействием) органа, предоставляющего муниципальную услугу,  должностного лица органа,  предоставляющего муниципальную услугу, либо муниципального служащего. Заявителем могут быть  представлены документы (при наличии), подтверждающие доводы заявителя, либо их копии.</w:t>
      </w:r>
    </w:p>
    <w:p w:rsidR="00770AB1" w:rsidRPr="00337B24" w:rsidRDefault="00770AB1" w:rsidP="00337B24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7B24">
        <w:rPr>
          <w:rFonts w:ascii="Times New Roman" w:hAnsi="Times New Roman" w:cs="Times New Roman"/>
          <w:sz w:val="28"/>
          <w:szCs w:val="28"/>
        </w:rPr>
        <w:t xml:space="preserve">5.5. Жалоба, поступившая в орган, предоставляющий муниципальную  </w:t>
      </w:r>
      <w:r w:rsidRPr="00337B24">
        <w:rPr>
          <w:rFonts w:ascii="Times New Roman" w:hAnsi="Times New Roman" w:cs="Times New Roman"/>
          <w:sz w:val="28"/>
          <w:szCs w:val="28"/>
        </w:rPr>
        <w:lastRenderedPageBreak/>
        <w:t>услугу, подлежит рассмотрению должностным лицам, наделенным полномочиями по рассмотрению жалоб, в течение пятнадцати рабочих дней со дня ее регистрации, а в случае 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 в течение пяти рабочих дней со дня ее регистрации.</w:t>
      </w:r>
    </w:p>
    <w:p w:rsidR="00770AB1" w:rsidRPr="00337B24" w:rsidRDefault="00770AB1" w:rsidP="00337B24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7B24">
        <w:rPr>
          <w:rFonts w:ascii="Times New Roman" w:hAnsi="Times New Roman" w:cs="Times New Roman"/>
          <w:sz w:val="28"/>
          <w:szCs w:val="28"/>
        </w:rPr>
        <w:t xml:space="preserve">5.6. По результатам рассмотрения жалобы орган, предоставляющий муниципальную услугу, принимает одно из следующих решений: </w:t>
      </w:r>
    </w:p>
    <w:p w:rsidR="00770AB1" w:rsidRPr="00337B24" w:rsidRDefault="00770AB1" w:rsidP="00337B24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7B24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а также в иных формах;</w:t>
      </w:r>
    </w:p>
    <w:p w:rsidR="00770AB1" w:rsidRPr="00337B24" w:rsidRDefault="00770AB1" w:rsidP="00337B24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7B24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770AB1" w:rsidRPr="00337B24" w:rsidRDefault="00770AB1" w:rsidP="00337B24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7B24">
        <w:rPr>
          <w:rFonts w:ascii="Times New Roman" w:hAnsi="Times New Roman" w:cs="Times New Roman"/>
          <w:sz w:val="28"/>
          <w:szCs w:val="28"/>
        </w:rPr>
        <w:t>5.7. Не позднее дня, следующего за днем принятия решения, указанного в пункте 5.6.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76951" w:rsidRPr="00337B24" w:rsidRDefault="00770AB1" w:rsidP="00337B24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7B24">
        <w:rPr>
          <w:rFonts w:ascii="Times New Roman" w:hAnsi="Times New Roman" w:cs="Times New Roman"/>
          <w:sz w:val="28"/>
          <w:szCs w:val="28"/>
        </w:rPr>
        <w:t>5.8. В случае установления, в ходе или по результатам рассмотрения жалобы,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76951" w:rsidRPr="00337B24" w:rsidRDefault="00676951" w:rsidP="00337B24">
      <w:pPr>
        <w:spacing w:line="276" w:lineRule="auto"/>
        <w:jc w:val="both"/>
        <w:rPr>
          <w:sz w:val="28"/>
          <w:szCs w:val="28"/>
        </w:rPr>
      </w:pPr>
    </w:p>
    <w:p w:rsidR="00676951" w:rsidRPr="00337B24" w:rsidRDefault="00676951" w:rsidP="00337B24">
      <w:pPr>
        <w:spacing w:line="276" w:lineRule="auto"/>
        <w:jc w:val="both"/>
        <w:rPr>
          <w:sz w:val="28"/>
          <w:szCs w:val="28"/>
        </w:rPr>
      </w:pPr>
    </w:p>
    <w:p w:rsidR="00676951" w:rsidRPr="00337B24" w:rsidRDefault="00676951" w:rsidP="00337B24">
      <w:pPr>
        <w:spacing w:line="276" w:lineRule="auto"/>
        <w:jc w:val="both"/>
        <w:rPr>
          <w:sz w:val="28"/>
          <w:szCs w:val="28"/>
        </w:rPr>
      </w:pPr>
    </w:p>
    <w:p w:rsidR="00770AB1" w:rsidRPr="00337B24" w:rsidRDefault="00770AB1" w:rsidP="00337B24">
      <w:pPr>
        <w:spacing w:line="276" w:lineRule="auto"/>
        <w:jc w:val="both"/>
        <w:rPr>
          <w:color w:val="FF0000"/>
          <w:sz w:val="28"/>
          <w:szCs w:val="28"/>
        </w:rPr>
      </w:pPr>
      <w:r w:rsidRPr="00337B24">
        <w:rPr>
          <w:color w:val="FF0000"/>
          <w:sz w:val="28"/>
          <w:szCs w:val="28"/>
        </w:rPr>
        <w:t>Начальник общего отдела</w:t>
      </w:r>
    </w:p>
    <w:p w:rsidR="00770AB1" w:rsidRPr="00337B24" w:rsidRDefault="00770AB1" w:rsidP="00337B24">
      <w:pPr>
        <w:spacing w:line="276" w:lineRule="auto"/>
        <w:jc w:val="both"/>
        <w:rPr>
          <w:color w:val="FF0000"/>
          <w:sz w:val="28"/>
          <w:szCs w:val="28"/>
        </w:rPr>
      </w:pPr>
      <w:r w:rsidRPr="00337B24">
        <w:rPr>
          <w:color w:val="FF0000"/>
          <w:sz w:val="28"/>
          <w:szCs w:val="28"/>
        </w:rPr>
        <w:t>Администрации Аксайского</w:t>
      </w:r>
    </w:p>
    <w:p w:rsidR="00770AB1" w:rsidRPr="00337B24" w:rsidRDefault="00770AB1" w:rsidP="00337B24">
      <w:pPr>
        <w:spacing w:line="276" w:lineRule="auto"/>
        <w:jc w:val="both"/>
        <w:rPr>
          <w:color w:val="FF0000"/>
          <w:sz w:val="28"/>
          <w:szCs w:val="28"/>
        </w:rPr>
      </w:pPr>
      <w:r w:rsidRPr="00337B24">
        <w:rPr>
          <w:color w:val="FF0000"/>
          <w:sz w:val="28"/>
          <w:szCs w:val="28"/>
        </w:rPr>
        <w:t>городского поселения                                                                   Л.В. Савельева</w:t>
      </w:r>
    </w:p>
    <w:p w:rsidR="00770AB1" w:rsidRPr="00A65713" w:rsidRDefault="00770AB1" w:rsidP="00770AB1">
      <w:pPr>
        <w:jc w:val="both"/>
        <w:rPr>
          <w:sz w:val="28"/>
          <w:szCs w:val="28"/>
        </w:rPr>
      </w:pPr>
    </w:p>
    <w:p w:rsidR="004303C2" w:rsidRDefault="004303C2" w:rsidP="00C36831">
      <w:pPr>
        <w:jc w:val="both"/>
        <w:rPr>
          <w:sz w:val="18"/>
          <w:szCs w:val="22"/>
        </w:rPr>
      </w:pPr>
    </w:p>
    <w:p w:rsidR="00676951" w:rsidRDefault="00676951" w:rsidP="00C36831">
      <w:pPr>
        <w:jc w:val="both"/>
        <w:rPr>
          <w:sz w:val="18"/>
          <w:szCs w:val="22"/>
        </w:rPr>
      </w:pPr>
    </w:p>
    <w:p w:rsidR="00676951" w:rsidRDefault="00676951" w:rsidP="00C36831">
      <w:pPr>
        <w:jc w:val="both"/>
        <w:rPr>
          <w:sz w:val="18"/>
          <w:szCs w:val="22"/>
        </w:rPr>
      </w:pPr>
    </w:p>
    <w:p w:rsidR="00676951" w:rsidRDefault="00676951" w:rsidP="00C36831">
      <w:pPr>
        <w:jc w:val="both"/>
        <w:rPr>
          <w:sz w:val="18"/>
          <w:szCs w:val="22"/>
        </w:rPr>
      </w:pPr>
    </w:p>
    <w:p w:rsidR="00464A51" w:rsidRDefault="00464A51" w:rsidP="00C36831">
      <w:pPr>
        <w:jc w:val="both"/>
        <w:rPr>
          <w:sz w:val="18"/>
          <w:szCs w:val="22"/>
        </w:rPr>
      </w:pPr>
    </w:p>
    <w:p w:rsidR="00464A51" w:rsidRDefault="00464A51" w:rsidP="00C36831">
      <w:pPr>
        <w:jc w:val="both"/>
        <w:rPr>
          <w:sz w:val="18"/>
          <w:szCs w:val="22"/>
        </w:rPr>
      </w:pPr>
    </w:p>
    <w:p w:rsidR="00464A51" w:rsidRDefault="00464A51" w:rsidP="00C36831">
      <w:pPr>
        <w:jc w:val="both"/>
        <w:rPr>
          <w:sz w:val="18"/>
          <w:szCs w:val="22"/>
        </w:rPr>
      </w:pPr>
    </w:p>
    <w:p w:rsidR="00464A51" w:rsidRDefault="00464A51" w:rsidP="00C36831">
      <w:pPr>
        <w:jc w:val="both"/>
        <w:rPr>
          <w:sz w:val="18"/>
          <w:szCs w:val="22"/>
        </w:rPr>
      </w:pPr>
    </w:p>
    <w:p w:rsidR="00464A51" w:rsidRDefault="00464A51" w:rsidP="00C36831">
      <w:pPr>
        <w:jc w:val="both"/>
        <w:rPr>
          <w:sz w:val="18"/>
          <w:szCs w:val="22"/>
        </w:rPr>
      </w:pPr>
    </w:p>
    <w:p w:rsidR="00464A51" w:rsidRDefault="00464A51" w:rsidP="00C36831">
      <w:pPr>
        <w:jc w:val="both"/>
        <w:rPr>
          <w:sz w:val="18"/>
          <w:szCs w:val="22"/>
        </w:rPr>
      </w:pPr>
    </w:p>
    <w:p w:rsidR="00464A51" w:rsidRDefault="00464A51" w:rsidP="00C36831">
      <w:pPr>
        <w:jc w:val="both"/>
        <w:rPr>
          <w:sz w:val="18"/>
          <w:szCs w:val="22"/>
        </w:rPr>
      </w:pPr>
    </w:p>
    <w:p w:rsidR="00464A51" w:rsidRDefault="00464A51" w:rsidP="00C36831">
      <w:pPr>
        <w:jc w:val="both"/>
        <w:rPr>
          <w:sz w:val="18"/>
          <w:szCs w:val="22"/>
        </w:rPr>
      </w:pPr>
    </w:p>
    <w:p w:rsidR="00464A51" w:rsidRDefault="00464A51" w:rsidP="00C36831">
      <w:pPr>
        <w:jc w:val="both"/>
        <w:rPr>
          <w:sz w:val="18"/>
          <w:szCs w:val="22"/>
        </w:rPr>
      </w:pPr>
    </w:p>
    <w:p w:rsidR="00464A51" w:rsidRDefault="00464A51" w:rsidP="00C36831">
      <w:pPr>
        <w:jc w:val="both"/>
        <w:rPr>
          <w:sz w:val="18"/>
          <w:szCs w:val="22"/>
        </w:rPr>
      </w:pPr>
    </w:p>
    <w:p w:rsidR="00464A51" w:rsidRDefault="00464A51" w:rsidP="00C36831">
      <w:pPr>
        <w:jc w:val="both"/>
        <w:rPr>
          <w:sz w:val="18"/>
          <w:szCs w:val="22"/>
        </w:rPr>
      </w:pPr>
    </w:p>
    <w:p w:rsidR="00464A51" w:rsidRDefault="00464A51" w:rsidP="00C36831">
      <w:pPr>
        <w:jc w:val="both"/>
        <w:rPr>
          <w:sz w:val="18"/>
          <w:szCs w:val="22"/>
        </w:rPr>
      </w:pPr>
    </w:p>
    <w:p w:rsidR="00464A51" w:rsidRDefault="00464A51" w:rsidP="00C36831">
      <w:pPr>
        <w:jc w:val="both"/>
        <w:rPr>
          <w:sz w:val="18"/>
          <w:szCs w:val="22"/>
        </w:rPr>
      </w:pPr>
    </w:p>
    <w:p w:rsidR="001F64F5" w:rsidRDefault="001F64F5" w:rsidP="00C36831">
      <w:pPr>
        <w:jc w:val="both"/>
        <w:rPr>
          <w:sz w:val="18"/>
          <w:szCs w:val="22"/>
        </w:rPr>
      </w:pPr>
    </w:p>
    <w:p w:rsidR="00464A51" w:rsidRDefault="00464A51" w:rsidP="00C36831">
      <w:pPr>
        <w:jc w:val="both"/>
        <w:rPr>
          <w:sz w:val="18"/>
          <w:szCs w:val="22"/>
        </w:rPr>
      </w:pPr>
    </w:p>
    <w:p w:rsidR="00464A51" w:rsidRDefault="00464A51" w:rsidP="00C36831">
      <w:pPr>
        <w:jc w:val="both"/>
        <w:rPr>
          <w:sz w:val="18"/>
          <w:szCs w:val="22"/>
        </w:rPr>
      </w:pPr>
    </w:p>
    <w:p w:rsidR="00464A51" w:rsidRDefault="00464A51" w:rsidP="00C36831">
      <w:pPr>
        <w:jc w:val="both"/>
        <w:rPr>
          <w:sz w:val="18"/>
          <w:szCs w:val="22"/>
        </w:rPr>
      </w:pPr>
    </w:p>
    <w:p w:rsidR="00464A51" w:rsidRDefault="00464A51" w:rsidP="00C36831">
      <w:pPr>
        <w:jc w:val="both"/>
        <w:rPr>
          <w:sz w:val="18"/>
          <w:szCs w:val="22"/>
        </w:rPr>
      </w:pPr>
    </w:p>
    <w:p w:rsidR="00464A51" w:rsidRDefault="00464A51" w:rsidP="00C36831">
      <w:pPr>
        <w:jc w:val="both"/>
        <w:rPr>
          <w:sz w:val="18"/>
          <w:szCs w:val="22"/>
        </w:rPr>
      </w:pPr>
    </w:p>
    <w:p w:rsidR="00676951" w:rsidRPr="00CC0125" w:rsidRDefault="00676951" w:rsidP="00676951">
      <w:pPr>
        <w:tabs>
          <w:tab w:val="left" w:pos="6237"/>
        </w:tabs>
        <w:ind w:left="4820"/>
        <w:jc w:val="center"/>
        <w:rPr>
          <w:szCs w:val="28"/>
        </w:rPr>
      </w:pPr>
      <w:r w:rsidRPr="00CC0125">
        <w:rPr>
          <w:szCs w:val="28"/>
        </w:rPr>
        <w:lastRenderedPageBreak/>
        <w:t>Приложение № 1</w:t>
      </w:r>
    </w:p>
    <w:p w:rsidR="00676951" w:rsidRPr="00CC0125" w:rsidRDefault="00676951" w:rsidP="00676951">
      <w:pPr>
        <w:tabs>
          <w:tab w:val="left" w:pos="6096"/>
        </w:tabs>
        <w:ind w:left="4820"/>
        <w:jc w:val="center"/>
        <w:rPr>
          <w:szCs w:val="28"/>
        </w:rPr>
      </w:pPr>
      <w:r w:rsidRPr="00CC0125">
        <w:rPr>
          <w:szCs w:val="28"/>
        </w:rPr>
        <w:t xml:space="preserve">к Административному регламенту </w:t>
      </w:r>
    </w:p>
    <w:p w:rsidR="00676951" w:rsidRPr="00CC0125" w:rsidRDefault="00676951" w:rsidP="00676951">
      <w:pPr>
        <w:tabs>
          <w:tab w:val="left" w:pos="6096"/>
        </w:tabs>
        <w:ind w:left="4820"/>
        <w:jc w:val="center"/>
        <w:rPr>
          <w:szCs w:val="28"/>
        </w:rPr>
      </w:pPr>
      <w:r w:rsidRPr="00CC0125">
        <w:rPr>
          <w:szCs w:val="28"/>
        </w:rPr>
        <w:t>по предоставлению муниципальной услуги «</w:t>
      </w:r>
      <w:r w:rsidR="00464A51" w:rsidRPr="00464A51">
        <w:rPr>
          <w:szCs w:val="28"/>
        </w:rPr>
        <w:t>Предоставление разрешения на строительство в целях строительства, реконструкции объекта индивидуального жилищного строительства</w:t>
      </w:r>
      <w:r w:rsidRPr="00CC0125">
        <w:rPr>
          <w:szCs w:val="28"/>
        </w:rPr>
        <w:t>»</w:t>
      </w:r>
    </w:p>
    <w:p w:rsidR="00676951" w:rsidRPr="00CC0125" w:rsidRDefault="00676951" w:rsidP="00676951">
      <w:pPr>
        <w:ind w:firstLine="595"/>
        <w:jc w:val="right"/>
        <w:rPr>
          <w:szCs w:val="28"/>
        </w:rPr>
      </w:pPr>
    </w:p>
    <w:p w:rsidR="00676951" w:rsidRPr="00CC0125" w:rsidRDefault="00676951" w:rsidP="00676951">
      <w:pPr>
        <w:ind w:firstLine="595"/>
        <w:jc w:val="right"/>
        <w:rPr>
          <w:szCs w:val="28"/>
        </w:rPr>
      </w:pPr>
    </w:p>
    <w:p w:rsidR="00676951" w:rsidRDefault="00676951" w:rsidP="00676951">
      <w:pPr>
        <w:ind w:firstLine="595"/>
        <w:jc w:val="center"/>
        <w:rPr>
          <w:rFonts w:eastAsia="Calibri"/>
          <w:szCs w:val="28"/>
          <w:lang w:eastAsia="en-US"/>
        </w:rPr>
      </w:pPr>
      <w:r w:rsidRPr="00CC0125">
        <w:rPr>
          <w:rFonts w:eastAsia="Calibri"/>
          <w:szCs w:val="28"/>
          <w:lang w:eastAsia="en-US"/>
        </w:rPr>
        <w:t>Перечень документов, необходимых для пред</w:t>
      </w:r>
      <w:r>
        <w:rPr>
          <w:rFonts w:eastAsia="Calibri"/>
          <w:szCs w:val="28"/>
          <w:lang w:eastAsia="en-US"/>
        </w:rPr>
        <w:t>оставления муниципальной услуги</w:t>
      </w:r>
      <w:r w:rsidRPr="00CC0125">
        <w:rPr>
          <w:rFonts w:eastAsia="Calibri"/>
          <w:szCs w:val="28"/>
          <w:lang w:eastAsia="en-US"/>
        </w:rPr>
        <w:t xml:space="preserve"> «</w:t>
      </w:r>
      <w:r w:rsidR="00464A51" w:rsidRPr="00464A51">
        <w:rPr>
          <w:szCs w:val="28"/>
        </w:rPr>
        <w:t>Предоставление разрешения на строительство в целях строительства, реконструкции объекта индивидуального жилищного строительства</w:t>
      </w:r>
      <w:r w:rsidRPr="00CC0125">
        <w:rPr>
          <w:rFonts w:eastAsia="Calibri"/>
          <w:szCs w:val="28"/>
          <w:lang w:eastAsia="en-US"/>
        </w:rPr>
        <w:t>»</w:t>
      </w:r>
    </w:p>
    <w:p w:rsidR="001A1F7D" w:rsidRPr="00CC0125" w:rsidRDefault="001A1F7D" w:rsidP="00676951">
      <w:pPr>
        <w:ind w:firstLine="595"/>
        <w:jc w:val="center"/>
        <w:rPr>
          <w:rFonts w:eastAsia="Calibri"/>
          <w:szCs w:val="28"/>
          <w:lang w:eastAsia="en-US"/>
        </w:rPr>
      </w:pPr>
    </w:p>
    <w:p w:rsidR="00197704" w:rsidRDefault="00197704" w:rsidP="00197704">
      <w:pPr>
        <w:ind w:firstLine="595"/>
        <w:jc w:val="both"/>
        <w:rPr>
          <w:szCs w:val="28"/>
        </w:rPr>
      </w:pPr>
      <w:r w:rsidRPr="00197704">
        <w:rPr>
          <w:szCs w:val="28"/>
        </w:rPr>
        <w:t>Для принятия решения о выдаче разрешения на строительство необходимы следующие документы:</w:t>
      </w:r>
      <w:r w:rsidR="002E3115">
        <w:rPr>
          <w:szCs w:val="28"/>
        </w:rPr>
        <w:t xml:space="preserve"> </w:t>
      </w:r>
    </w:p>
    <w:p w:rsidR="002E3115" w:rsidRDefault="002E3115" w:rsidP="00197704">
      <w:pPr>
        <w:ind w:firstLine="595"/>
        <w:jc w:val="both"/>
        <w:rPr>
          <w:szCs w:val="28"/>
        </w:rPr>
      </w:pPr>
    </w:p>
    <w:p w:rsidR="002E3115" w:rsidRPr="002E3115" w:rsidRDefault="002E3115" w:rsidP="002E3115">
      <w:pPr>
        <w:ind w:firstLine="595"/>
        <w:jc w:val="both"/>
        <w:rPr>
          <w:szCs w:val="28"/>
        </w:rPr>
      </w:pPr>
      <w:r w:rsidRPr="002E3115">
        <w:rPr>
          <w:szCs w:val="28"/>
        </w:rPr>
        <w:t>1. Заявление о выдаче разрешения на строительство</w:t>
      </w:r>
      <w:r w:rsidRPr="002E3115">
        <w:rPr>
          <w:szCs w:val="28"/>
        </w:rPr>
        <w:tab/>
      </w:r>
      <w:r w:rsidRPr="002E3115">
        <w:rPr>
          <w:i/>
          <w:szCs w:val="28"/>
        </w:rPr>
        <w:t>(Оригинал)</w:t>
      </w:r>
    </w:p>
    <w:p w:rsidR="002E3115" w:rsidRPr="002E3115" w:rsidRDefault="002E3115" w:rsidP="002E3115">
      <w:pPr>
        <w:ind w:firstLine="595"/>
        <w:jc w:val="both"/>
        <w:rPr>
          <w:szCs w:val="28"/>
        </w:rPr>
      </w:pPr>
      <w:r w:rsidRPr="002E3115">
        <w:rPr>
          <w:szCs w:val="28"/>
        </w:rPr>
        <w:t xml:space="preserve">2. Правоустанавливающие </w:t>
      </w:r>
      <w:r>
        <w:rPr>
          <w:szCs w:val="28"/>
        </w:rPr>
        <w:t xml:space="preserve">документы на земельный участок: </w:t>
      </w:r>
      <w:r w:rsidRPr="002E3115">
        <w:rPr>
          <w:i/>
          <w:szCs w:val="28"/>
        </w:rPr>
        <w:t>(Копия при предъявлении оригинала)</w:t>
      </w:r>
    </w:p>
    <w:p w:rsidR="002E3115" w:rsidRPr="002E3115" w:rsidRDefault="002E3115" w:rsidP="002E3115">
      <w:pPr>
        <w:ind w:firstLine="595"/>
        <w:jc w:val="both"/>
        <w:rPr>
          <w:szCs w:val="28"/>
        </w:rPr>
      </w:pPr>
      <w:r w:rsidRPr="002E3115">
        <w:rPr>
          <w:szCs w:val="28"/>
        </w:rPr>
        <w:t xml:space="preserve">2.1. Свидетельство о праве собственности на землю </w:t>
      </w:r>
      <w:r w:rsidRPr="002E3115">
        <w:rPr>
          <w:szCs w:val="28"/>
        </w:rPr>
        <w:tab/>
      </w:r>
    </w:p>
    <w:p w:rsidR="002E3115" w:rsidRPr="002E3115" w:rsidRDefault="002E3115" w:rsidP="002E3115">
      <w:pPr>
        <w:ind w:firstLine="595"/>
        <w:jc w:val="both"/>
        <w:rPr>
          <w:szCs w:val="28"/>
        </w:rPr>
      </w:pPr>
      <w:r w:rsidRPr="002E3115">
        <w:rPr>
          <w:szCs w:val="28"/>
        </w:rPr>
        <w:t>2.2. Государственный акт о праве пожизненного наследуемого владения земельным участком (праве постоянного (бессрочного) пользования земельным участком)</w:t>
      </w:r>
      <w:r w:rsidRPr="002E3115">
        <w:rPr>
          <w:szCs w:val="28"/>
        </w:rPr>
        <w:tab/>
      </w:r>
    </w:p>
    <w:p w:rsidR="002E3115" w:rsidRPr="002E3115" w:rsidRDefault="002E3115" w:rsidP="002E3115">
      <w:pPr>
        <w:ind w:firstLine="595"/>
        <w:jc w:val="both"/>
        <w:rPr>
          <w:szCs w:val="28"/>
        </w:rPr>
      </w:pPr>
      <w:r w:rsidRPr="002E3115">
        <w:rPr>
          <w:szCs w:val="28"/>
        </w:rPr>
        <w:t>2.3. Договор на передачу земельного участка в постоянное (бессрочное) пользование</w:t>
      </w:r>
      <w:r w:rsidRPr="002E3115">
        <w:rPr>
          <w:szCs w:val="28"/>
        </w:rPr>
        <w:tab/>
      </w:r>
    </w:p>
    <w:p w:rsidR="002E3115" w:rsidRPr="002E3115" w:rsidRDefault="002E3115" w:rsidP="002E3115">
      <w:pPr>
        <w:ind w:firstLine="595"/>
        <w:jc w:val="both"/>
        <w:rPr>
          <w:szCs w:val="28"/>
        </w:rPr>
      </w:pPr>
      <w:r w:rsidRPr="002E3115">
        <w:rPr>
          <w:szCs w:val="28"/>
        </w:rPr>
        <w:t>2.4. Свидетельство о пожизненном наследуемом владении земельным участком</w:t>
      </w:r>
      <w:r w:rsidRPr="002E3115">
        <w:rPr>
          <w:szCs w:val="28"/>
        </w:rPr>
        <w:tab/>
      </w:r>
    </w:p>
    <w:p w:rsidR="002E3115" w:rsidRPr="002E3115" w:rsidRDefault="002E3115" w:rsidP="002E3115">
      <w:pPr>
        <w:ind w:firstLine="595"/>
        <w:jc w:val="both"/>
        <w:rPr>
          <w:szCs w:val="28"/>
        </w:rPr>
      </w:pPr>
      <w:r w:rsidRPr="002E3115">
        <w:rPr>
          <w:szCs w:val="28"/>
        </w:rPr>
        <w:t>2.5 Свидетельство о праве бессрочного (постоянного) пользования землей</w:t>
      </w:r>
      <w:r w:rsidRPr="002E3115">
        <w:rPr>
          <w:szCs w:val="28"/>
        </w:rPr>
        <w:tab/>
      </w:r>
    </w:p>
    <w:p w:rsidR="002E3115" w:rsidRPr="002E3115" w:rsidRDefault="002E3115" w:rsidP="002E3115">
      <w:pPr>
        <w:ind w:firstLine="595"/>
        <w:jc w:val="both"/>
        <w:rPr>
          <w:szCs w:val="28"/>
        </w:rPr>
      </w:pPr>
      <w:r w:rsidRPr="002E3115">
        <w:rPr>
          <w:szCs w:val="28"/>
        </w:rPr>
        <w:t>2.6 Договор аренды земельного участка</w:t>
      </w:r>
      <w:r w:rsidRPr="002E3115">
        <w:rPr>
          <w:szCs w:val="28"/>
        </w:rPr>
        <w:tab/>
      </w:r>
    </w:p>
    <w:p w:rsidR="002E3115" w:rsidRPr="002E3115" w:rsidRDefault="002E3115" w:rsidP="002E3115">
      <w:pPr>
        <w:ind w:firstLine="595"/>
        <w:jc w:val="both"/>
        <w:rPr>
          <w:szCs w:val="28"/>
        </w:rPr>
      </w:pPr>
      <w:r w:rsidRPr="002E3115">
        <w:rPr>
          <w:szCs w:val="28"/>
        </w:rPr>
        <w:t>2.7. Договор купли-продажи</w:t>
      </w:r>
      <w:r w:rsidRPr="002E3115">
        <w:rPr>
          <w:szCs w:val="28"/>
        </w:rPr>
        <w:tab/>
      </w:r>
    </w:p>
    <w:p w:rsidR="002E3115" w:rsidRPr="002E3115" w:rsidRDefault="002E3115" w:rsidP="002E3115">
      <w:pPr>
        <w:ind w:firstLine="595"/>
        <w:jc w:val="both"/>
        <w:rPr>
          <w:szCs w:val="28"/>
        </w:rPr>
      </w:pPr>
      <w:r w:rsidRPr="002E3115">
        <w:rPr>
          <w:szCs w:val="28"/>
        </w:rPr>
        <w:t>2.8. Договор мены</w:t>
      </w:r>
      <w:r w:rsidRPr="002E3115">
        <w:rPr>
          <w:szCs w:val="28"/>
        </w:rPr>
        <w:tab/>
      </w:r>
    </w:p>
    <w:p w:rsidR="002E3115" w:rsidRPr="002E3115" w:rsidRDefault="002E3115" w:rsidP="002E3115">
      <w:pPr>
        <w:ind w:firstLine="595"/>
        <w:jc w:val="both"/>
        <w:rPr>
          <w:szCs w:val="28"/>
        </w:rPr>
      </w:pPr>
      <w:r w:rsidRPr="002E3115">
        <w:rPr>
          <w:szCs w:val="28"/>
        </w:rPr>
        <w:t>2.9. Договор дарения</w:t>
      </w:r>
      <w:r w:rsidRPr="002E3115">
        <w:rPr>
          <w:szCs w:val="28"/>
        </w:rPr>
        <w:tab/>
      </w:r>
    </w:p>
    <w:p w:rsidR="002E3115" w:rsidRPr="002E3115" w:rsidRDefault="002E3115" w:rsidP="002E3115">
      <w:pPr>
        <w:ind w:firstLine="595"/>
        <w:jc w:val="both"/>
        <w:rPr>
          <w:szCs w:val="28"/>
        </w:rPr>
      </w:pPr>
      <w:r w:rsidRPr="002E3115">
        <w:rPr>
          <w:szCs w:val="28"/>
        </w:rPr>
        <w:t>2.10. Договор о переуступке прав</w:t>
      </w:r>
      <w:r w:rsidRPr="002E3115">
        <w:rPr>
          <w:szCs w:val="28"/>
        </w:rPr>
        <w:tab/>
      </w:r>
    </w:p>
    <w:p w:rsidR="002E3115" w:rsidRPr="002E3115" w:rsidRDefault="002E3115" w:rsidP="002E3115">
      <w:pPr>
        <w:ind w:firstLine="595"/>
        <w:jc w:val="both"/>
        <w:rPr>
          <w:szCs w:val="28"/>
        </w:rPr>
      </w:pPr>
      <w:r w:rsidRPr="002E3115">
        <w:rPr>
          <w:szCs w:val="28"/>
        </w:rPr>
        <w:t>2.11. Типовой договор о предоставлении в бессрочное пользование земельного участка под строительство индивидуального жилого дома</w:t>
      </w:r>
      <w:r w:rsidRPr="002E3115">
        <w:rPr>
          <w:szCs w:val="28"/>
        </w:rPr>
        <w:tab/>
      </w:r>
    </w:p>
    <w:p w:rsidR="002E3115" w:rsidRPr="002E3115" w:rsidRDefault="002E3115" w:rsidP="002E3115">
      <w:pPr>
        <w:ind w:firstLine="595"/>
        <w:jc w:val="both"/>
        <w:rPr>
          <w:szCs w:val="28"/>
        </w:rPr>
      </w:pPr>
      <w:r w:rsidRPr="002E3115">
        <w:rPr>
          <w:szCs w:val="28"/>
        </w:rPr>
        <w:t>2.12. Решение суда</w:t>
      </w:r>
      <w:r w:rsidRPr="002E3115">
        <w:rPr>
          <w:szCs w:val="28"/>
        </w:rPr>
        <w:tab/>
      </w:r>
    </w:p>
    <w:p w:rsidR="002E3115" w:rsidRPr="002E3115" w:rsidRDefault="002E3115" w:rsidP="002E3115">
      <w:pPr>
        <w:ind w:firstLine="595"/>
        <w:jc w:val="both"/>
        <w:rPr>
          <w:szCs w:val="28"/>
        </w:rPr>
      </w:pPr>
      <w:r w:rsidRPr="002E3115">
        <w:rPr>
          <w:szCs w:val="28"/>
        </w:rPr>
        <w:t>3. Градостроительный план земельного участка</w:t>
      </w:r>
      <w:r w:rsidRPr="002E3115">
        <w:rPr>
          <w:szCs w:val="28"/>
        </w:rPr>
        <w:tab/>
      </w:r>
      <w:r w:rsidRPr="002E3115">
        <w:rPr>
          <w:i/>
          <w:szCs w:val="28"/>
        </w:rPr>
        <w:t>(Копия при предъявлении оригинала)</w:t>
      </w:r>
    </w:p>
    <w:p w:rsidR="002E3115" w:rsidRPr="002E3115" w:rsidRDefault="002E3115" w:rsidP="002E3115">
      <w:pPr>
        <w:ind w:firstLine="595"/>
        <w:jc w:val="both"/>
        <w:rPr>
          <w:szCs w:val="28"/>
        </w:rPr>
      </w:pPr>
      <w:r w:rsidRPr="002E3115">
        <w:rPr>
          <w:szCs w:val="28"/>
        </w:rPr>
        <w:t>4. Схема планировочной организации земельного участка с обозначением места размещения объекта индивидуального жилищного строительства</w:t>
      </w:r>
      <w:r w:rsidRPr="002E3115">
        <w:rPr>
          <w:szCs w:val="28"/>
        </w:rPr>
        <w:tab/>
      </w:r>
      <w:r w:rsidRPr="002E3115">
        <w:rPr>
          <w:i/>
          <w:szCs w:val="28"/>
        </w:rPr>
        <w:t>(Оригинал)</w:t>
      </w:r>
    </w:p>
    <w:p w:rsidR="002E3115" w:rsidRPr="002E3115" w:rsidRDefault="002E3115" w:rsidP="002E3115">
      <w:pPr>
        <w:ind w:firstLine="595"/>
        <w:jc w:val="both"/>
        <w:rPr>
          <w:szCs w:val="28"/>
        </w:rPr>
      </w:pPr>
      <w:r w:rsidRPr="002E3115">
        <w:rPr>
          <w:szCs w:val="28"/>
        </w:rPr>
        <w:t>5. Выписка из ЕГРИП* (для индивидуальных предпринимателей)</w:t>
      </w:r>
      <w:r w:rsidRPr="002E3115">
        <w:rPr>
          <w:szCs w:val="28"/>
        </w:rPr>
        <w:tab/>
      </w:r>
      <w:r w:rsidRPr="002E3115">
        <w:rPr>
          <w:i/>
          <w:szCs w:val="28"/>
        </w:rPr>
        <w:t>(Оригинал)</w:t>
      </w:r>
    </w:p>
    <w:p w:rsidR="002E3115" w:rsidRPr="002E3115" w:rsidRDefault="002E3115" w:rsidP="002E3115">
      <w:pPr>
        <w:ind w:firstLine="595"/>
        <w:jc w:val="both"/>
        <w:rPr>
          <w:szCs w:val="28"/>
        </w:rPr>
      </w:pPr>
      <w:r w:rsidRPr="002E3115">
        <w:rPr>
          <w:szCs w:val="28"/>
        </w:rPr>
        <w:t>6. Выписка из ЕГРЮЛ* (для юридических лиц)</w:t>
      </w:r>
      <w:r w:rsidRPr="002E3115">
        <w:rPr>
          <w:szCs w:val="28"/>
        </w:rPr>
        <w:tab/>
      </w:r>
      <w:r w:rsidRPr="002E3115">
        <w:rPr>
          <w:i/>
          <w:szCs w:val="28"/>
        </w:rPr>
        <w:t>(Оригинал)</w:t>
      </w:r>
    </w:p>
    <w:p w:rsidR="002E3115" w:rsidRDefault="002E3115" w:rsidP="00197704">
      <w:pPr>
        <w:ind w:firstLine="595"/>
        <w:jc w:val="both"/>
        <w:rPr>
          <w:szCs w:val="28"/>
        </w:rPr>
      </w:pPr>
    </w:p>
    <w:p w:rsidR="002E3115" w:rsidRPr="008D4108" w:rsidRDefault="002E3115" w:rsidP="002E3115">
      <w:pPr>
        <w:rPr>
          <w:szCs w:val="28"/>
        </w:rPr>
      </w:pPr>
      <w:r w:rsidRPr="008D4108">
        <w:rPr>
          <w:szCs w:val="28"/>
        </w:rPr>
        <w:t>* Документы, предъявляемые заявителем при обращении за получением муниципальной услуги, не установленные положениями федерального и регионального законодательства</w:t>
      </w:r>
    </w:p>
    <w:p w:rsidR="002E3115" w:rsidRDefault="002E3115" w:rsidP="002E3115">
      <w:pPr>
        <w:ind w:firstLine="595"/>
        <w:jc w:val="both"/>
        <w:rPr>
          <w:i/>
          <w:szCs w:val="28"/>
        </w:rPr>
      </w:pPr>
    </w:p>
    <w:p w:rsidR="002E3115" w:rsidRDefault="002E3115" w:rsidP="00197704">
      <w:pPr>
        <w:ind w:firstLine="595"/>
        <w:jc w:val="both"/>
        <w:rPr>
          <w:szCs w:val="28"/>
        </w:rPr>
      </w:pPr>
    </w:p>
    <w:p w:rsidR="002E3115" w:rsidRDefault="002E3115" w:rsidP="00197704">
      <w:pPr>
        <w:ind w:firstLine="595"/>
        <w:jc w:val="both"/>
        <w:rPr>
          <w:szCs w:val="28"/>
        </w:rPr>
      </w:pPr>
    </w:p>
    <w:p w:rsidR="002E3115" w:rsidRDefault="002E3115" w:rsidP="00197704">
      <w:pPr>
        <w:ind w:firstLine="595"/>
        <w:jc w:val="both"/>
        <w:rPr>
          <w:szCs w:val="28"/>
        </w:rPr>
      </w:pPr>
    </w:p>
    <w:p w:rsidR="002E3115" w:rsidRDefault="002E3115" w:rsidP="00197704">
      <w:pPr>
        <w:ind w:firstLine="595"/>
        <w:jc w:val="both"/>
        <w:rPr>
          <w:szCs w:val="28"/>
        </w:rPr>
      </w:pPr>
    </w:p>
    <w:p w:rsidR="002E3115" w:rsidRDefault="002E3115" w:rsidP="00197704">
      <w:pPr>
        <w:ind w:firstLine="595"/>
        <w:jc w:val="both"/>
        <w:rPr>
          <w:szCs w:val="28"/>
        </w:rPr>
      </w:pPr>
    </w:p>
    <w:p w:rsidR="002E3115" w:rsidRDefault="002E3115" w:rsidP="00197704">
      <w:pPr>
        <w:ind w:firstLine="595"/>
        <w:jc w:val="both"/>
        <w:rPr>
          <w:szCs w:val="28"/>
        </w:rPr>
      </w:pPr>
    </w:p>
    <w:p w:rsidR="002E3115" w:rsidRDefault="002E3115" w:rsidP="00197704">
      <w:pPr>
        <w:ind w:firstLine="595"/>
        <w:jc w:val="both"/>
        <w:rPr>
          <w:szCs w:val="28"/>
        </w:rPr>
      </w:pPr>
    </w:p>
    <w:p w:rsidR="002E3115" w:rsidRDefault="002E3115" w:rsidP="00197704">
      <w:pPr>
        <w:ind w:firstLine="595"/>
        <w:jc w:val="both"/>
        <w:rPr>
          <w:szCs w:val="28"/>
        </w:rPr>
      </w:pPr>
    </w:p>
    <w:p w:rsidR="002E3115" w:rsidRDefault="002E3115" w:rsidP="00197704">
      <w:pPr>
        <w:ind w:firstLine="595"/>
        <w:jc w:val="both"/>
        <w:rPr>
          <w:szCs w:val="28"/>
        </w:rPr>
      </w:pPr>
    </w:p>
    <w:p w:rsidR="002E3115" w:rsidRDefault="002E3115" w:rsidP="00197704">
      <w:pPr>
        <w:ind w:firstLine="595"/>
        <w:jc w:val="both"/>
        <w:rPr>
          <w:szCs w:val="28"/>
        </w:rPr>
      </w:pPr>
    </w:p>
    <w:p w:rsidR="002E3115" w:rsidRDefault="002E3115" w:rsidP="00197704">
      <w:pPr>
        <w:ind w:firstLine="595"/>
        <w:jc w:val="both"/>
        <w:rPr>
          <w:szCs w:val="28"/>
        </w:rPr>
      </w:pPr>
    </w:p>
    <w:p w:rsidR="002E3115" w:rsidRDefault="002E3115" w:rsidP="00197704">
      <w:pPr>
        <w:ind w:firstLine="595"/>
        <w:jc w:val="both"/>
        <w:rPr>
          <w:szCs w:val="28"/>
        </w:rPr>
      </w:pPr>
    </w:p>
    <w:p w:rsidR="002E3115" w:rsidRPr="00197704" w:rsidRDefault="002E3115" w:rsidP="00197704">
      <w:pPr>
        <w:ind w:firstLine="595"/>
        <w:jc w:val="both"/>
        <w:rPr>
          <w:szCs w:val="28"/>
        </w:rPr>
      </w:pPr>
    </w:p>
    <w:p w:rsidR="001A1F7D" w:rsidRPr="00CC0125" w:rsidRDefault="001A1F7D" w:rsidP="001A1F7D">
      <w:pPr>
        <w:tabs>
          <w:tab w:val="left" w:pos="6237"/>
        </w:tabs>
        <w:ind w:firstLine="567"/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</w:t>
      </w:r>
      <w:r w:rsidRPr="00CC0125">
        <w:rPr>
          <w:szCs w:val="28"/>
        </w:rPr>
        <w:t>Приложение № 2</w:t>
      </w:r>
    </w:p>
    <w:p w:rsidR="001A1F7D" w:rsidRPr="00CC0125" w:rsidRDefault="001A1F7D" w:rsidP="001A1F7D">
      <w:pPr>
        <w:tabs>
          <w:tab w:val="left" w:pos="6096"/>
        </w:tabs>
        <w:ind w:left="4820"/>
        <w:jc w:val="center"/>
        <w:rPr>
          <w:szCs w:val="28"/>
        </w:rPr>
      </w:pPr>
      <w:r w:rsidRPr="00CC0125">
        <w:rPr>
          <w:szCs w:val="28"/>
        </w:rPr>
        <w:t>к Административному регламенту</w:t>
      </w:r>
    </w:p>
    <w:p w:rsidR="001A1F7D" w:rsidRPr="00CC0125" w:rsidRDefault="001A1F7D" w:rsidP="001A1F7D">
      <w:pPr>
        <w:tabs>
          <w:tab w:val="left" w:pos="6096"/>
        </w:tabs>
        <w:ind w:left="4820"/>
        <w:jc w:val="center"/>
        <w:rPr>
          <w:szCs w:val="28"/>
        </w:rPr>
      </w:pPr>
      <w:r w:rsidRPr="00CC0125">
        <w:rPr>
          <w:szCs w:val="28"/>
        </w:rPr>
        <w:t>по предоставлению муниципальной услуги «</w:t>
      </w:r>
      <w:r w:rsidR="00464A51" w:rsidRPr="00464A51">
        <w:rPr>
          <w:szCs w:val="28"/>
        </w:rPr>
        <w:t>Предоставление разрешения на строительство в целях строительства, реконструкции объекта индивидуального жилищного строительства</w:t>
      </w:r>
      <w:r w:rsidRPr="00CC0125">
        <w:rPr>
          <w:szCs w:val="28"/>
        </w:rPr>
        <w:t>»</w:t>
      </w:r>
    </w:p>
    <w:p w:rsidR="001A1F7D" w:rsidRDefault="001A1F7D" w:rsidP="00C36831">
      <w:pPr>
        <w:jc w:val="both"/>
        <w:rPr>
          <w:sz w:val="18"/>
          <w:szCs w:val="22"/>
        </w:rPr>
      </w:pPr>
    </w:p>
    <w:p w:rsidR="001A1F7D" w:rsidRPr="00CC0125" w:rsidRDefault="001A1F7D" w:rsidP="001A1F7D">
      <w:pPr>
        <w:ind w:firstLine="595"/>
        <w:jc w:val="center"/>
        <w:rPr>
          <w:szCs w:val="28"/>
        </w:rPr>
      </w:pPr>
      <w:r w:rsidRPr="00CC0125">
        <w:rPr>
          <w:szCs w:val="28"/>
        </w:rPr>
        <w:t xml:space="preserve">Шаблон заявления для </w:t>
      </w:r>
      <w:r>
        <w:rPr>
          <w:szCs w:val="28"/>
        </w:rPr>
        <w:t xml:space="preserve">физических и </w:t>
      </w:r>
      <w:r w:rsidRPr="00CC0125">
        <w:rPr>
          <w:szCs w:val="28"/>
        </w:rPr>
        <w:t>юридических лиц</w:t>
      </w:r>
    </w:p>
    <w:p w:rsidR="001A1F7D" w:rsidRDefault="001A1F7D" w:rsidP="00C36831">
      <w:pPr>
        <w:jc w:val="both"/>
        <w:rPr>
          <w:sz w:val="18"/>
          <w:szCs w:val="22"/>
        </w:rPr>
      </w:pPr>
    </w:p>
    <w:p w:rsidR="00197704" w:rsidRPr="00197704" w:rsidRDefault="00197704" w:rsidP="00197704">
      <w:pPr>
        <w:jc w:val="right"/>
        <w:rPr>
          <w:szCs w:val="28"/>
        </w:rPr>
      </w:pPr>
      <w:r w:rsidRPr="00197704">
        <w:rPr>
          <w:szCs w:val="28"/>
        </w:rPr>
        <w:t xml:space="preserve">Главе Аксайского </w:t>
      </w:r>
    </w:p>
    <w:p w:rsidR="00197704" w:rsidRPr="00197704" w:rsidRDefault="00197704" w:rsidP="00197704">
      <w:pPr>
        <w:jc w:val="right"/>
        <w:rPr>
          <w:szCs w:val="28"/>
        </w:rPr>
      </w:pPr>
      <w:r w:rsidRPr="00197704">
        <w:rPr>
          <w:szCs w:val="28"/>
        </w:rPr>
        <w:t>городского поселения</w:t>
      </w:r>
    </w:p>
    <w:p w:rsidR="00197704" w:rsidRPr="00197704" w:rsidRDefault="00197704" w:rsidP="00197704">
      <w:pPr>
        <w:jc w:val="right"/>
        <w:rPr>
          <w:szCs w:val="28"/>
        </w:rPr>
      </w:pPr>
      <w:r w:rsidRPr="00197704">
        <w:rPr>
          <w:szCs w:val="28"/>
        </w:rPr>
        <w:t>Головину А.В.</w:t>
      </w:r>
    </w:p>
    <w:p w:rsidR="00197704" w:rsidRPr="00197704" w:rsidRDefault="00197704" w:rsidP="00197704">
      <w:pPr>
        <w:jc w:val="right"/>
        <w:rPr>
          <w:szCs w:val="28"/>
        </w:rPr>
      </w:pPr>
    </w:p>
    <w:p w:rsidR="00197704" w:rsidRPr="00197704" w:rsidRDefault="00197704" w:rsidP="00197704">
      <w:pPr>
        <w:jc w:val="right"/>
        <w:rPr>
          <w:szCs w:val="28"/>
        </w:rPr>
      </w:pPr>
      <w:r w:rsidRPr="00197704">
        <w:rPr>
          <w:szCs w:val="28"/>
        </w:rPr>
        <w:t>от________________________</w:t>
      </w:r>
    </w:p>
    <w:p w:rsidR="00197704" w:rsidRPr="00197704" w:rsidRDefault="00197704" w:rsidP="00197704">
      <w:pPr>
        <w:jc w:val="right"/>
        <w:rPr>
          <w:szCs w:val="28"/>
        </w:rPr>
      </w:pPr>
      <w:r w:rsidRPr="00197704">
        <w:rPr>
          <w:szCs w:val="28"/>
        </w:rPr>
        <w:t>________________________</w:t>
      </w:r>
    </w:p>
    <w:p w:rsidR="00197704" w:rsidRPr="00197704" w:rsidRDefault="00197704" w:rsidP="00197704">
      <w:pPr>
        <w:jc w:val="right"/>
        <w:rPr>
          <w:szCs w:val="28"/>
        </w:rPr>
      </w:pPr>
      <w:r w:rsidRPr="00197704">
        <w:rPr>
          <w:szCs w:val="28"/>
        </w:rPr>
        <w:t>проживающей(его) по адресу:</w:t>
      </w:r>
    </w:p>
    <w:p w:rsidR="00197704" w:rsidRPr="00197704" w:rsidRDefault="00197704" w:rsidP="00197704">
      <w:pPr>
        <w:jc w:val="right"/>
        <w:rPr>
          <w:szCs w:val="28"/>
        </w:rPr>
      </w:pPr>
      <w:r w:rsidRPr="00197704">
        <w:rPr>
          <w:szCs w:val="28"/>
        </w:rPr>
        <w:t>__________________________</w:t>
      </w:r>
    </w:p>
    <w:p w:rsidR="00197704" w:rsidRPr="00197704" w:rsidRDefault="00197704" w:rsidP="00197704">
      <w:pPr>
        <w:jc w:val="right"/>
        <w:rPr>
          <w:szCs w:val="28"/>
        </w:rPr>
      </w:pPr>
      <w:r w:rsidRPr="00197704">
        <w:rPr>
          <w:szCs w:val="28"/>
        </w:rPr>
        <w:t>__________________________</w:t>
      </w:r>
    </w:p>
    <w:p w:rsidR="00197704" w:rsidRPr="00197704" w:rsidRDefault="00197704" w:rsidP="00197704">
      <w:pPr>
        <w:jc w:val="right"/>
        <w:rPr>
          <w:szCs w:val="28"/>
        </w:rPr>
      </w:pPr>
      <w:r w:rsidRPr="00197704">
        <w:rPr>
          <w:szCs w:val="28"/>
        </w:rPr>
        <w:t>__________________________</w:t>
      </w:r>
    </w:p>
    <w:p w:rsidR="00197704" w:rsidRPr="00197704" w:rsidRDefault="00197704" w:rsidP="00197704">
      <w:pPr>
        <w:jc w:val="right"/>
        <w:rPr>
          <w:szCs w:val="28"/>
        </w:rPr>
      </w:pPr>
    </w:p>
    <w:p w:rsidR="00197704" w:rsidRPr="00197704" w:rsidRDefault="00197704" w:rsidP="00197704">
      <w:pPr>
        <w:jc w:val="right"/>
        <w:rPr>
          <w:szCs w:val="28"/>
        </w:rPr>
      </w:pPr>
      <w:r w:rsidRPr="00197704">
        <w:rPr>
          <w:szCs w:val="28"/>
        </w:rPr>
        <w:t>№ телефона________________</w:t>
      </w:r>
    </w:p>
    <w:p w:rsidR="00197704" w:rsidRPr="00197704" w:rsidRDefault="00197704" w:rsidP="00197704">
      <w:pPr>
        <w:rPr>
          <w:szCs w:val="28"/>
        </w:rPr>
      </w:pPr>
    </w:p>
    <w:p w:rsidR="00197704" w:rsidRPr="00197704" w:rsidRDefault="00197704" w:rsidP="00197704">
      <w:pPr>
        <w:rPr>
          <w:szCs w:val="28"/>
        </w:rPr>
      </w:pPr>
    </w:p>
    <w:p w:rsidR="00197704" w:rsidRPr="00197704" w:rsidRDefault="00197704" w:rsidP="00197704">
      <w:pPr>
        <w:rPr>
          <w:szCs w:val="28"/>
        </w:rPr>
      </w:pPr>
    </w:p>
    <w:p w:rsidR="001F64F5" w:rsidRDefault="00197704" w:rsidP="001F64F5">
      <w:pPr>
        <w:tabs>
          <w:tab w:val="left" w:pos="4060"/>
        </w:tabs>
        <w:rPr>
          <w:b/>
          <w:sz w:val="28"/>
          <w:szCs w:val="28"/>
        </w:rPr>
      </w:pPr>
      <w:r w:rsidRPr="00197704">
        <w:rPr>
          <w:szCs w:val="28"/>
        </w:rPr>
        <w:tab/>
      </w:r>
      <w:r w:rsidR="001F64F5">
        <w:rPr>
          <w:b/>
          <w:sz w:val="28"/>
          <w:szCs w:val="28"/>
        </w:rPr>
        <w:t>заявление.</w:t>
      </w:r>
    </w:p>
    <w:p w:rsidR="001F64F5" w:rsidRDefault="001F64F5" w:rsidP="001F64F5">
      <w:pPr>
        <w:rPr>
          <w:b/>
          <w:sz w:val="28"/>
          <w:szCs w:val="28"/>
        </w:rPr>
      </w:pPr>
    </w:p>
    <w:p w:rsidR="001F64F5" w:rsidRDefault="001F64F5" w:rsidP="001F64F5">
      <w:pPr>
        <w:rPr>
          <w:sz w:val="28"/>
          <w:szCs w:val="28"/>
        </w:rPr>
      </w:pPr>
    </w:p>
    <w:p w:rsidR="001F64F5" w:rsidRDefault="001F64F5" w:rsidP="001F64F5">
      <w:pPr>
        <w:pBdr>
          <w:bottom w:val="single" w:sz="8" w:space="1" w:color="000000"/>
        </w:pBd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Вас выдать разрешение на строительство (реконструкцию) индивидуального жилого дома по адресу:</w:t>
      </w:r>
    </w:p>
    <w:p w:rsidR="001F64F5" w:rsidRDefault="001F64F5" w:rsidP="001F64F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1F64F5" w:rsidRDefault="001F64F5" w:rsidP="001F64F5">
      <w:pPr>
        <w:rPr>
          <w:sz w:val="28"/>
          <w:szCs w:val="28"/>
        </w:rPr>
      </w:pPr>
    </w:p>
    <w:p w:rsidR="001F64F5" w:rsidRDefault="001F64F5" w:rsidP="001F64F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416"/>
        <w:gridCol w:w="3261"/>
        <w:gridCol w:w="1418"/>
      </w:tblGrid>
      <w:tr w:rsidR="001F64F5" w:rsidRPr="009F5060" w:rsidTr="00CA5B09">
        <w:trPr>
          <w:trHeight w:val="519"/>
        </w:trPr>
        <w:tc>
          <w:tcPr>
            <w:tcW w:w="3369" w:type="dxa"/>
            <w:shd w:val="clear" w:color="auto" w:fill="auto"/>
            <w:vAlign w:val="center"/>
          </w:tcPr>
          <w:p w:rsidR="001F64F5" w:rsidRPr="009F5060" w:rsidRDefault="001F64F5" w:rsidP="00CA5B09">
            <w:pPr>
              <w:rPr>
                <w:sz w:val="28"/>
                <w:szCs w:val="28"/>
              </w:rPr>
            </w:pPr>
            <w:r>
              <w:t>Общая площадь (кв. м):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F64F5" w:rsidRPr="009F5060" w:rsidRDefault="001F64F5" w:rsidP="00CA5B0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F64F5" w:rsidRPr="009F5060" w:rsidRDefault="001F64F5" w:rsidP="00CA5B09">
            <w:pPr>
              <w:rPr>
                <w:sz w:val="28"/>
                <w:szCs w:val="28"/>
              </w:rPr>
            </w:pPr>
            <w:r>
              <w:t>Площадь участка (кв. м):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64F5" w:rsidRPr="009F5060" w:rsidRDefault="001F64F5" w:rsidP="00CA5B09">
            <w:pPr>
              <w:rPr>
                <w:sz w:val="28"/>
                <w:szCs w:val="28"/>
              </w:rPr>
            </w:pPr>
          </w:p>
        </w:tc>
      </w:tr>
      <w:tr w:rsidR="001F64F5" w:rsidRPr="009F5060" w:rsidTr="00CA5B09">
        <w:trPr>
          <w:trHeight w:val="541"/>
        </w:trPr>
        <w:tc>
          <w:tcPr>
            <w:tcW w:w="3369" w:type="dxa"/>
            <w:shd w:val="clear" w:color="auto" w:fill="auto"/>
            <w:vAlign w:val="center"/>
          </w:tcPr>
          <w:p w:rsidR="001F64F5" w:rsidRPr="009F5060" w:rsidRDefault="001F64F5" w:rsidP="00CA5B09">
            <w:pPr>
              <w:rPr>
                <w:sz w:val="28"/>
                <w:szCs w:val="28"/>
              </w:rPr>
            </w:pPr>
            <w:r>
              <w:t>Объем (куб. м):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F64F5" w:rsidRPr="009F5060" w:rsidRDefault="001F64F5" w:rsidP="00CA5B0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F64F5" w:rsidRPr="009F5060" w:rsidRDefault="001F64F5" w:rsidP="00CA5B09">
            <w:pPr>
              <w:rPr>
                <w:sz w:val="28"/>
                <w:szCs w:val="28"/>
              </w:rPr>
            </w:pPr>
            <w:r>
              <w:t>Количество этажей (шт.):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64F5" w:rsidRPr="009F5060" w:rsidRDefault="001F64F5" w:rsidP="00CA5B09">
            <w:pPr>
              <w:rPr>
                <w:sz w:val="28"/>
                <w:szCs w:val="28"/>
              </w:rPr>
            </w:pPr>
          </w:p>
        </w:tc>
      </w:tr>
      <w:tr w:rsidR="001F64F5" w:rsidRPr="009F5060" w:rsidTr="00CA5B09">
        <w:tc>
          <w:tcPr>
            <w:tcW w:w="3369" w:type="dxa"/>
            <w:shd w:val="clear" w:color="auto" w:fill="auto"/>
            <w:vAlign w:val="center"/>
          </w:tcPr>
          <w:p w:rsidR="001F64F5" w:rsidRPr="009F5060" w:rsidRDefault="001F64F5" w:rsidP="00CA5B09">
            <w:pPr>
              <w:rPr>
                <w:sz w:val="28"/>
                <w:szCs w:val="28"/>
              </w:rPr>
            </w:pPr>
            <w:r>
              <w:t>в том числе подземной части (куб.</w:t>
            </w:r>
            <w:r w:rsidRPr="00E77E30">
              <w:t xml:space="preserve"> </w:t>
            </w:r>
            <w:r>
              <w:t>м):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F64F5" w:rsidRPr="009F5060" w:rsidRDefault="001F64F5" w:rsidP="00CA5B0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F64F5" w:rsidRPr="009F5060" w:rsidRDefault="001F64F5" w:rsidP="00CA5B09">
            <w:pPr>
              <w:rPr>
                <w:sz w:val="28"/>
                <w:szCs w:val="28"/>
              </w:rPr>
            </w:pPr>
            <w:r>
              <w:t>Количество подземных этажей (шт.):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64F5" w:rsidRPr="009F5060" w:rsidRDefault="001F64F5" w:rsidP="00CA5B09">
            <w:pPr>
              <w:rPr>
                <w:sz w:val="28"/>
                <w:szCs w:val="28"/>
              </w:rPr>
            </w:pPr>
          </w:p>
        </w:tc>
      </w:tr>
      <w:tr w:rsidR="001F64F5" w:rsidRPr="009F5060" w:rsidTr="00CA5B09">
        <w:trPr>
          <w:trHeight w:val="569"/>
        </w:trPr>
        <w:tc>
          <w:tcPr>
            <w:tcW w:w="3369" w:type="dxa"/>
            <w:shd w:val="clear" w:color="auto" w:fill="auto"/>
            <w:vAlign w:val="center"/>
          </w:tcPr>
          <w:p w:rsidR="001F64F5" w:rsidRPr="009F5060" w:rsidRDefault="001F64F5" w:rsidP="00CA5B09">
            <w:pPr>
              <w:rPr>
                <w:sz w:val="28"/>
                <w:szCs w:val="28"/>
              </w:rPr>
            </w:pPr>
            <w:r>
              <w:t>Высота (м):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F64F5" w:rsidRPr="009F5060" w:rsidRDefault="001F64F5" w:rsidP="00CA5B0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F64F5" w:rsidRPr="009F5060" w:rsidRDefault="001F64F5" w:rsidP="00CA5B09">
            <w:pPr>
              <w:rPr>
                <w:sz w:val="28"/>
                <w:szCs w:val="28"/>
              </w:rPr>
            </w:pPr>
            <w:r>
              <w:t>Площадь застройки (кв. м):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64F5" w:rsidRPr="009F5060" w:rsidRDefault="001F64F5" w:rsidP="00CA5B09">
            <w:pPr>
              <w:rPr>
                <w:sz w:val="28"/>
                <w:szCs w:val="28"/>
              </w:rPr>
            </w:pPr>
          </w:p>
        </w:tc>
      </w:tr>
    </w:tbl>
    <w:p w:rsidR="001F64F5" w:rsidRDefault="001F64F5" w:rsidP="001F64F5">
      <w:pPr>
        <w:spacing w:line="360" w:lineRule="auto"/>
        <w:rPr>
          <w:sz w:val="28"/>
          <w:szCs w:val="28"/>
        </w:rPr>
      </w:pPr>
    </w:p>
    <w:p w:rsidR="00197704" w:rsidRPr="00197704" w:rsidRDefault="00197704" w:rsidP="001F64F5">
      <w:pPr>
        <w:tabs>
          <w:tab w:val="left" w:pos="4060"/>
        </w:tabs>
        <w:rPr>
          <w:szCs w:val="28"/>
        </w:rPr>
      </w:pPr>
    </w:p>
    <w:p w:rsidR="00197704" w:rsidRPr="00197704" w:rsidRDefault="00197704" w:rsidP="00197704">
      <w:pPr>
        <w:spacing w:line="360" w:lineRule="auto"/>
        <w:ind w:firstLine="708"/>
        <w:rPr>
          <w:szCs w:val="28"/>
        </w:rPr>
      </w:pPr>
      <w:r w:rsidRPr="00197704">
        <w:rPr>
          <w:szCs w:val="28"/>
        </w:rPr>
        <w:t>Дополнительно прилагаю:</w:t>
      </w:r>
    </w:p>
    <w:p w:rsidR="00197704" w:rsidRPr="00197704" w:rsidRDefault="00197704" w:rsidP="00197704">
      <w:pPr>
        <w:rPr>
          <w:szCs w:val="28"/>
        </w:rPr>
      </w:pPr>
      <w:r w:rsidRPr="00197704">
        <w:rPr>
          <w:szCs w:val="28"/>
        </w:rPr>
        <w:t>____________________________________________________________________________________________________________________________________</w:t>
      </w:r>
    </w:p>
    <w:p w:rsidR="00197704" w:rsidRPr="00197704" w:rsidRDefault="00197704" w:rsidP="00197704">
      <w:pPr>
        <w:rPr>
          <w:szCs w:val="28"/>
        </w:rPr>
      </w:pPr>
      <w:r w:rsidRPr="00197704">
        <w:rPr>
          <w:szCs w:val="28"/>
        </w:rPr>
        <w:t>____________________________________________________________________________________________________________________________________</w:t>
      </w:r>
    </w:p>
    <w:p w:rsidR="00197704" w:rsidRPr="00197704" w:rsidRDefault="00197704" w:rsidP="00197704">
      <w:pPr>
        <w:rPr>
          <w:szCs w:val="28"/>
        </w:rPr>
      </w:pPr>
    </w:p>
    <w:p w:rsidR="00197704" w:rsidRPr="00197704" w:rsidRDefault="00197704" w:rsidP="00197704">
      <w:pPr>
        <w:rPr>
          <w:szCs w:val="28"/>
        </w:rPr>
      </w:pPr>
    </w:p>
    <w:p w:rsidR="00197704" w:rsidRPr="00197704" w:rsidRDefault="00197704" w:rsidP="00197704">
      <w:pPr>
        <w:rPr>
          <w:szCs w:val="28"/>
        </w:rPr>
      </w:pPr>
      <w:r w:rsidRPr="00197704">
        <w:rPr>
          <w:szCs w:val="28"/>
        </w:rPr>
        <w:t>___________________</w:t>
      </w:r>
      <w:r w:rsidRPr="00197704">
        <w:rPr>
          <w:szCs w:val="28"/>
        </w:rPr>
        <w:tab/>
      </w:r>
      <w:r w:rsidRPr="00197704">
        <w:rPr>
          <w:szCs w:val="28"/>
        </w:rPr>
        <w:tab/>
      </w:r>
      <w:r w:rsidRPr="00197704">
        <w:rPr>
          <w:szCs w:val="28"/>
        </w:rPr>
        <w:tab/>
      </w:r>
      <w:r w:rsidRPr="00197704">
        <w:rPr>
          <w:szCs w:val="28"/>
        </w:rPr>
        <w:tab/>
      </w:r>
      <w:r w:rsidRPr="00197704">
        <w:rPr>
          <w:szCs w:val="28"/>
        </w:rPr>
        <w:tab/>
      </w:r>
      <w:r w:rsidRPr="00197704">
        <w:rPr>
          <w:szCs w:val="28"/>
        </w:rPr>
        <w:tab/>
        <w:t>__________________</w:t>
      </w:r>
    </w:p>
    <w:p w:rsidR="00197704" w:rsidRPr="00197704" w:rsidRDefault="00197704" w:rsidP="00197704">
      <w:pPr>
        <w:tabs>
          <w:tab w:val="left" w:pos="7020"/>
        </w:tabs>
        <w:rPr>
          <w:szCs w:val="28"/>
        </w:rPr>
      </w:pPr>
      <w:r w:rsidRPr="00197704">
        <w:rPr>
          <w:szCs w:val="28"/>
        </w:rPr>
        <w:t xml:space="preserve">            дата</w:t>
      </w:r>
      <w:r w:rsidRPr="00197704">
        <w:rPr>
          <w:szCs w:val="28"/>
        </w:rPr>
        <w:tab/>
        <w:t>подпись</w:t>
      </w:r>
    </w:p>
    <w:p w:rsidR="001A1F7D" w:rsidRDefault="001A1F7D" w:rsidP="00C36831">
      <w:pPr>
        <w:jc w:val="both"/>
        <w:rPr>
          <w:sz w:val="18"/>
          <w:szCs w:val="22"/>
        </w:rPr>
      </w:pPr>
    </w:p>
    <w:p w:rsidR="001A1F7D" w:rsidRPr="00CC0125" w:rsidRDefault="001A1F7D" w:rsidP="001A1F7D">
      <w:pPr>
        <w:ind w:left="5103"/>
        <w:jc w:val="right"/>
        <w:outlineLvl w:val="1"/>
        <w:rPr>
          <w:kern w:val="36"/>
          <w:szCs w:val="28"/>
        </w:rPr>
      </w:pPr>
      <w:r w:rsidRPr="00CC0125">
        <w:rPr>
          <w:kern w:val="36"/>
          <w:szCs w:val="28"/>
        </w:rPr>
        <w:lastRenderedPageBreak/>
        <w:t>Приложение № 3</w:t>
      </w:r>
    </w:p>
    <w:p w:rsidR="001A1F7D" w:rsidRPr="00CC0125" w:rsidRDefault="001A1F7D" w:rsidP="001A1F7D">
      <w:pPr>
        <w:ind w:left="5103"/>
        <w:jc w:val="right"/>
        <w:outlineLvl w:val="1"/>
        <w:rPr>
          <w:kern w:val="36"/>
          <w:szCs w:val="28"/>
        </w:rPr>
      </w:pPr>
      <w:r w:rsidRPr="00CC0125">
        <w:rPr>
          <w:kern w:val="36"/>
          <w:szCs w:val="28"/>
        </w:rPr>
        <w:t>к Административному регламенту</w:t>
      </w:r>
    </w:p>
    <w:p w:rsidR="001A1F7D" w:rsidRPr="00C92CF4" w:rsidRDefault="001A1F7D" w:rsidP="001A1F7D">
      <w:pPr>
        <w:jc w:val="center"/>
        <w:outlineLvl w:val="1"/>
        <w:rPr>
          <w:kern w:val="36"/>
          <w:sz w:val="22"/>
          <w:szCs w:val="22"/>
        </w:rPr>
      </w:pPr>
      <w:r w:rsidRPr="00C92CF4">
        <w:rPr>
          <w:kern w:val="36"/>
          <w:sz w:val="22"/>
          <w:szCs w:val="22"/>
        </w:rPr>
        <w:t>Блок схема 1</w:t>
      </w:r>
    </w:p>
    <w:p w:rsidR="001A1F7D" w:rsidRDefault="00501B8B" w:rsidP="001A1F7D">
      <w:pPr>
        <w:spacing w:before="90" w:after="90"/>
        <w:jc w:val="center"/>
        <w:outlineLvl w:val="1"/>
        <w:rPr>
          <w:sz w:val="22"/>
          <w:szCs w:val="22"/>
        </w:rPr>
      </w:pPr>
      <w:r w:rsidRPr="00501B8B">
        <w:rPr>
          <w:noProof/>
          <w:kern w:val="36"/>
          <w:sz w:val="22"/>
          <w:szCs w:val="22"/>
          <w:lang w:eastAsia="ru-RU"/>
        </w:rPr>
        <w:pict>
          <v:oval id="_x0000_s1028" style="position:absolute;left:0;text-align:left;margin-left:160.95pt;margin-top:36pt;width:123pt;height:31.15pt;z-index:251658752">
            <v:textbox>
              <w:txbxContent>
                <w:p w:rsidR="001A1F7D" w:rsidRPr="00A53D2F" w:rsidRDefault="001A1F7D" w:rsidP="001A1F7D">
                  <w:pPr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 xml:space="preserve">   НАЧАЛО</w:t>
                  </w:r>
                </w:p>
              </w:txbxContent>
            </v:textbox>
          </v:oval>
        </w:pict>
      </w:r>
      <w:r w:rsidR="00464A51" w:rsidRPr="00464A51">
        <w:rPr>
          <w:szCs w:val="28"/>
        </w:rPr>
        <w:t xml:space="preserve"> Предоставление разрешения на строительство в целях строительства, реконструкции объекта индивидуального жилищного строительства</w:t>
      </w:r>
    </w:p>
    <w:p w:rsidR="001A1F7D" w:rsidRPr="00C92CF4" w:rsidRDefault="001A1F7D" w:rsidP="001A1F7D">
      <w:pPr>
        <w:spacing w:before="90" w:after="90"/>
        <w:jc w:val="center"/>
        <w:outlineLvl w:val="1"/>
        <w:rPr>
          <w:kern w:val="36"/>
          <w:sz w:val="22"/>
          <w:szCs w:val="22"/>
        </w:rPr>
      </w:pPr>
    </w:p>
    <w:p w:rsidR="001A1F7D" w:rsidRPr="00C36831" w:rsidRDefault="00501B8B" w:rsidP="00C36831">
      <w:pPr>
        <w:jc w:val="both"/>
        <w:rPr>
          <w:sz w:val="18"/>
          <w:szCs w:val="22"/>
        </w:rPr>
      </w:pPr>
      <w:r>
        <w:rPr>
          <w:noProof/>
          <w:sz w:val="18"/>
          <w:szCs w:val="22"/>
          <w:lang w:eastAsia="ru-RU"/>
        </w:rPr>
        <w:pict>
          <v:rect id="_x0000_s1048" style="position:absolute;left:0;text-align:left;margin-left:283.95pt;margin-top:472.15pt;width:198.15pt;height:61.25pt;z-index:251679232">
            <v:textbox style="mso-next-textbox:#_x0000_s1048">
              <w:txbxContent>
                <w:p w:rsidR="00045B26" w:rsidRPr="00A53D2F" w:rsidRDefault="00045B26" w:rsidP="00045B26">
                  <w:pPr>
                    <w:jc w:val="both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Отправка заявителю письменного уведомления об отказе в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377.1pt;margin-top:454.75pt;width:.05pt;height:17.4pt;z-index:251680256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rect id="_x0000_s1046" style="position:absolute;left:0;text-align:left;margin-left:283.95pt;margin-top:332.85pt;width:198.15pt;height:121.9pt;z-index:251677184">
            <v:textbox style="mso-next-textbox:#_x0000_s1046">
              <w:txbxContent>
                <w:p w:rsidR="00C55B56" w:rsidRPr="00A53D2F" w:rsidRDefault="00C55B56" w:rsidP="00C55B56">
                  <w:pPr>
                    <w:jc w:val="both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Подготовка мотивированного отказа в предоставлении муниципально</w:t>
                  </w:r>
                  <w:r>
                    <w:rPr>
                      <w:sz w:val="22"/>
                      <w:szCs w:val="22"/>
                    </w:rPr>
                    <w:t>й услуги «</w:t>
                  </w:r>
                  <w:r w:rsidR="00464A51" w:rsidRPr="00464A51">
                    <w:rPr>
                      <w:szCs w:val="28"/>
                    </w:rPr>
                    <w:t>Предоставление разрешения на строительство в целях строительства, реконструкции объекта индивидуального жилищного строительства</w:t>
                  </w:r>
                  <w:r w:rsidRPr="0046431B">
                    <w:rPr>
                      <w:sz w:val="22"/>
                      <w:szCs w:val="22"/>
                    </w:rPr>
                    <w:t>»</w:t>
                  </w:r>
                </w:p>
                <w:p w:rsidR="00C55B56" w:rsidRPr="00A53D2F" w:rsidRDefault="00C55B56" w:rsidP="00C55B5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oval id="_x0000_s1061" style="position:absolute;left:0;text-align:left;margin-left:-55.15pt;margin-top:585.6pt;width:128.4pt;height:36.65pt;z-index:251692544">
            <v:textbox>
              <w:txbxContent>
                <w:p w:rsidR="004B39AD" w:rsidRPr="00A53D2F" w:rsidRDefault="004B39AD" w:rsidP="004B39AD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КОНЕЦ</w:t>
                  </w:r>
                </w:p>
              </w:txbxContent>
            </v:textbox>
          </v:oval>
        </w:pict>
      </w:r>
      <w:r>
        <w:rPr>
          <w:noProof/>
          <w:sz w:val="18"/>
          <w:szCs w:val="22"/>
          <w:lang w:eastAsia="ru-RU"/>
        </w:rPr>
        <w:pict>
          <v:shape id="_x0000_s1060" type="#_x0000_t32" style="position:absolute;left:0;text-align:left;margin-left:9.15pt;margin-top:566.5pt;width:0;height:19.1pt;z-index:251691520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56" type="#_x0000_t32" style="position:absolute;left:0;text-align:left;margin-left:-50.45pt;margin-top:460.6pt;width:11.15pt;height:37.65pt;flip:x;z-index:251687424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rect id="_x0000_s1054" style="position:absolute;left:0;text-align:left;margin-left:-45.8pt;margin-top:397.45pt;width:223.5pt;height:63.15pt;z-index:251685376">
            <v:textbox style="mso-next-textbox:#_x0000_s1054">
              <w:txbxContent>
                <w:p w:rsidR="005C1CE7" w:rsidRPr="00A53D2F" w:rsidRDefault="00464A51" w:rsidP="005C1CE7">
                  <w:pPr>
                    <w:jc w:val="both"/>
                    <w:rPr>
                      <w:sz w:val="22"/>
                      <w:szCs w:val="22"/>
                    </w:rPr>
                  </w:pPr>
                  <w:r w:rsidRPr="00464A51">
                    <w:rPr>
                      <w:szCs w:val="28"/>
                    </w:rPr>
                    <w:t>Предоставление разрешения на строительство в целях строительства, реконструкции объекта индивидуального жилищного строительства</w:t>
                  </w: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rect id="_x0000_s1045" style="position:absolute;left:0;text-align:left;margin-left:283.95pt;margin-top:225.25pt;width:194.25pt;height:88.65pt;z-index:251676160">
            <v:textbox style="mso-next-textbox:#_x0000_s1045">
              <w:txbxContent>
                <w:p w:rsidR="00C55B56" w:rsidRPr="00A53D2F" w:rsidRDefault="00C55B56" w:rsidP="00C55B56">
                  <w:pPr>
                    <w:jc w:val="both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Об отказе в предоставлении муниципальн</w:t>
                  </w:r>
                  <w:r>
                    <w:rPr>
                      <w:sz w:val="22"/>
                      <w:szCs w:val="22"/>
                    </w:rPr>
                    <w:t>ой услуги «</w:t>
                  </w:r>
                  <w:r w:rsidR="00464A51" w:rsidRPr="00464A51">
                    <w:rPr>
                      <w:szCs w:val="28"/>
                    </w:rPr>
                    <w:t>Предоставление разрешения на строительство в целях строительства, реконструкции объекта индивидуального жилищного строительства</w:t>
                  </w:r>
                  <w:r w:rsidRPr="0046431B">
                    <w:rPr>
                      <w:sz w:val="22"/>
                      <w:szCs w:val="22"/>
                    </w:rPr>
                    <w:t>»</w:t>
                  </w: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 id="_x0000_s1047" type="#_x0000_t32" style="position:absolute;left:0;text-align:left;margin-left:377pt;margin-top:320.65pt;width:.05pt;height:17.4pt;z-index:251678208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51" type="#_x0000_t32" style="position:absolute;left:0;text-align:left;margin-left:146.55pt;margin-top:206.4pt;width:14.3pt;height:28.65pt;flip:x;z-index:251682304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rect id="_x0000_s1050" style="position:absolute;left:0;text-align:left;margin-left:-45.4pt;margin-top:235.05pt;width:223.5pt;height:75.25pt;z-index:251681280">
            <v:textbox style="mso-next-textbox:#_x0000_s1050">
              <w:txbxContent>
                <w:p w:rsidR="00045B26" w:rsidRPr="0046431B" w:rsidRDefault="00045B26" w:rsidP="00045B26">
                  <w:pPr>
                    <w:jc w:val="both"/>
                    <w:rPr>
                      <w:sz w:val="22"/>
                      <w:szCs w:val="22"/>
                    </w:rPr>
                  </w:pPr>
                  <w:r w:rsidRPr="0046431B">
                    <w:rPr>
                      <w:sz w:val="22"/>
                      <w:szCs w:val="22"/>
                    </w:rPr>
                    <w:t>О предоставлении муниципальной услуги «</w:t>
                  </w:r>
                  <w:r w:rsidR="00464A51" w:rsidRPr="00464A51">
                    <w:rPr>
                      <w:szCs w:val="28"/>
                    </w:rPr>
                    <w:t>Предоставление разрешения на строительство в целях строительства, реконструкции объекта индивидуального жилищного строительства</w:t>
                  </w:r>
                  <w:r w:rsidRPr="0046431B">
                    <w:rPr>
                      <w:sz w:val="22"/>
                      <w:szCs w:val="22"/>
                    </w:rPr>
                    <w:t>»</w:t>
                  </w:r>
                </w:p>
                <w:p w:rsidR="00045B26" w:rsidRPr="00A53D2F" w:rsidRDefault="00045B26" w:rsidP="00045B2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 id="_x0000_s1053" type="#_x0000_t32" style="position:absolute;left:0;text-align:left;margin-left:64.9pt;margin-top:310.3pt;width:0;height:18.85pt;z-index:251684352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rect id="_x0000_s1052" style="position:absolute;left:0;text-align:left;margin-left:-45.4pt;margin-top:331.6pt;width:223.5pt;height:43.9pt;z-index:251683328">
            <v:textbox style="mso-next-textbox:#_x0000_s1052">
              <w:txbxContent>
                <w:p w:rsidR="00197704" w:rsidRDefault="00197704" w:rsidP="00197704">
                  <w:pPr>
                    <w:jc w:val="center"/>
                    <w:rPr>
                      <w:sz w:val="22"/>
                      <w:szCs w:val="22"/>
                    </w:rPr>
                  </w:pPr>
                  <w:r w:rsidRPr="00197704">
                    <w:rPr>
                      <w:sz w:val="22"/>
                      <w:szCs w:val="22"/>
                    </w:rPr>
                    <w:t xml:space="preserve">Рассмотрение принятого </w:t>
                  </w:r>
                </w:p>
                <w:p w:rsidR="00197704" w:rsidRDefault="00197704" w:rsidP="00197704">
                  <w:pPr>
                    <w:jc w:val="center"/>
                    <w:rPr>
                      <w:sz w:val="22"/>
                      <w:szCs w:val="22"/>
                    </w:rPr>
                  </w:pPr>
                  <w:r w:rsidRPr="00197704">
                    <w:rPr>
                      <w:sz w:val="22"/>
                      <w:szCs w:val="22"/>
                    </w:rPr>
                    <w:t>заявления и представленных</w:t>
                  </w:r>
                </w:p>
                <w:p w:rsidR="00045B26" w:rsidRPr="00A53D2F" w:rsidRDefault="00197704" w:rsidP="00197704">
                  <w:pPr>
                    <w:jc w:val="center"/>
                    <w:rPr>
                      <w:sz w:val="22"/>
                      <w:szCs w:val="22"/>
                    </w:rPr>
                  </w:pPr>
                  <w:r w:rsidRPr="00197704">
                    <w:rPr>
                      <w:sz w:val="22"/>
                      <w:szCs w:val="22"/>
                    </w:rPr>
                    <w:t xml:space="preserve"> документов</w:t>
                  </w: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 id="_x0000_s1055" type="#_x0000_t32" style="position:absolute;left:0;text-align:left;margin-left:60.4pt;margin-top:379pt;width:.05pt;height:15.75pt;z-index:251686400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66" type="#_x0000_t32" style="position:absolute;left:0;text-align:left;margin-left:197.6pt;margin-top:498.25pt;width:0;height:34.7pt;z-index:251696640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65" type="#_x0000_t32" style="position:absolute;left:0;text-align:left;margin-left:1.95pt;margin-top:498.25pt;width:0;height:34.7pt;z-index:251695616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64" type="#_x0000_t32" style="position:absolute;left:0;text-align:left;margin-left:257.4pt;margin-top:454.75pt;width:26.55pt;height:43.5pt;flip:x;z-index:251694592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63" type="#_x0000_t32" style="position:absolute;left:0;text-align:left;margin-left:-50.45pt;margin-top:498.25pt;width:307.85pt;height:0;flip:x;z-index:251693568" o:connectortype="straight"/>
        </w:pict>
      </w:r>
      <w:r>
        <w:rPr>
          <w:noProof/>
          <w:sz w:val="18"/>
          <w:szCs w:val="22"/>
          <w:lang w:eastAsia="ru-RU"/>
        </w:rPr>
        <w:pict>
          <v:shape id="_x0000_s1059" type="#_x0000_t32" style="position:absolute;left:0;text-align:left;margin-left:44pt;margin-top:551.5pt;width:112pt;height:0;rotation:180;z-index:251690496" o:connectortype="elbow" adj="-46488,-1,-46488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156pt;margin-top:532.95pt;width:82.25pt;height:33.55pt;z-index:251689472;mso-width-relative:margin;mso-height-relative:margin">
            <v:textbox>
              <w:txbxContent>
                <w:p w:rsidR="004B39AD" w:rsidRPr="00A53D2F" w:rsidRDefault="004B39AD" w:rsidP="004B39AD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МФЦ</w:t>
                  </w:r>
                </w:p>
              </w:txbxContent>
            </v:textbox>
          </v:shape>
        </w:pict>
      </w:r>
      <w:r>
        <w:rPr>
          <w:noProof/>
          <w:sz w:val="18"/>
          <w:szCs w:val="22"/>
          <w:lang w:eastAsia="ru-RU"/>
        </w:rPr>
        <w:pict>
          <v:shape id="_x0000_s1057" type="#_x0000_t202" style="position:absolute;left:0;text-align:left;margin-left:-45.8pt;margin-top:532.95pt;width:89.8pt;height:33.55pt;z-index:251688448;mso-width-relative:margin;mso-height-relative:margin">
            <v:textbox>
              <w:txbxContent>
                <w:p w:rsidR="005C1CE7" w:rsidRPr="00A53D2F" w:rsidRDefault="005C1CE7" w:rsidP="005C1CE7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Заявитель</w:t>
                  </w:r>
                </w:p>
              </w:txbxContent>
            </v:textbox>
          </v:shape>
        </w:pict>
      </w:r>
      <w:r>
        <w:rPr>
          <w:noProof/>
          <w:sz w:val="18"/>
          <w:szCs w:val="22"/>
          <w:lang w:eastAsia="ru-RU"/>
        </w:rPr>
        <w:pict>
          <v:shape id="_x0000_s1044" type="#_x0000_t32" style="position:absolute;left:0;text-align:left;margin-left:283.95pt;margin-top:206.4pt;width:21.75pt;height:18.85pt;z-index:251675136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rect id="_x0000_s1043" style="position:absolute;left:0;text-align:left;margin-left:134.4pt;margin-top:181.7pt;width:160.35pt;height:24.7pt;z-index:251674112">
            <v:textbox style="mso-next-textbox:#_x0000_s1043">
              <w:txbxContent>
                <w:p w:rsidR="00C55B56" w:rsidRPr="00A53D2F" w:rsidRDefault="00C55B56" w:rsidP="00C55B56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Принятие решения</w:t>
                  </w: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 id="_x0000_s1042" type="#_x0000_t32" style="position:absolute;left:0;text-align:left;margin-left:210.45pt;margin-top:166.65pt;width:.05pt;height:15.05pt;z-index:251673088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40" type="#_x0000_t32" style="position:absolute;left:0;text-align:left;margin-left:44pt;margin-top:121pt;width:90.4pt;height:22.4pt;z-index:251671040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rect id="_x0000_s1041" style="position:absolute;left:0;text-align:left;margin-left:134.4pt;margin-top:127.95pt;width:160.35pt;height:38.7pt;z-index:251672064">
            <v:textbox>
              <w:txbxContent>
                <w:p w:rsidR="00C55B56" w:rsidRPr="00A53D2F" w:rsidRDefault="00C55B56" w:rsidP="00C55B56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Рассмотрение обращения</w:t>
                  </w: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9" type="#_x0000_t34" style="position:absolute;left:0;text-align:left;margin-left:109.3pt;margin-top:89.5pt;width:221.35pt;height:23.4pt;rotation:180;z-index:251670016" o:connectortype="elbow" adj="5528,-216138,-40565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38" type="#_x0000_t202" style="position:absolute;left:0;text-align:left;margin-left:330.65pt;margin-top:106.65pt;width:131.5pt;height:60pt;z-index:251668992;mso-width-relative:margin;mso-height-relative:margin">
            <v:textbox>
              <w:txbxContent>
                <w:p w:rsidR="001A1F7D" w:rsidRPr="00452EFC" w:rsidRDefault="001A1F7D" w:rsidP="001A1F7D">
                  <w:pPr>
                    <w:jc w:val="center"/>
                    <w:rPr>
                      <w:sz w:val="22"/>
                      <w:szCs w:val="22"/>
                    </w:rPr>
                  </w:pPr>
                  <w:r w:rsidRPr="00452EFC">
                    <w:rPr>
                      <w:sz w:val="22"/>
                      <w:szCs w:val="22"/>
                    </w:rPr>
                    <w:t xml:space="preserve">Передача сотрудниками МФЦ документов в </w:t>
                  </w:r>
                  <w:r>
                    <w:rPr>
                      <w:sz w:val="22"/>
                      <w:szCs w:val="22"/>
                    </w:rPr>
                    <w:t>отдел архитектуры и градостроительства</w:t>
                  </w:r>
                </w:p>
              </w:txbxContent>
            </v:textbox>
          </v:shape>
        </w:pict>
      </w:r>
      <w:r>
        <w:rPr>
          <w:noProof/>
          <w:sz w:val="18"/>
          <w:szCs w:val="22"/>
          <w:lang w:eastAsia="ru-RU"/>
        </w:rPr>
        <w:pict>
          <v:shape id="_x0000_s1037" type="#_x0000_t32" style="position:absolute;left:0;text-align:left;margin-left:391.8pt;margin-top:89.5pt;width:0;height:17.15pt;z-index:251667968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36" type="#_x0000_t202" style="position:absolute;left:0;text-align:left;margin-left:347.9pt;margin-top:58pt;width:91.75pt;height:31.5pt;z-index:251666944;mso-width-relative:margin;mso-height-relative:margin">
            <v:textbox>
              <w:txbxContent>
                <w:p w:rsidR="001A1F7D" w:rsidRPr="00452EFC" w:rsidRDefault="001A1F7D" w:rsidP="001A1F7D">
                  <w:pPr>
                    <w:jc w:val="center"/>
                    <w:rPr>
                      <w:sz w:val="22"/>
                      <w:szCs w:val="22"/>
                    </w:rPr>
                  </w:pPr>
                  <w:r w:rsidRPr="00452EFC">
                    <w:rPr>
                      <w:sz w:val="22"/>
                      <w:szCs w:val="22"/>
                    </w:rPr>
                    <w:t>В МФЦ</w:t>
                  </w:r>
                </w:p>
              </w:txbxContent>
            </v:textbox>
          </v:shape>
        </w:pict>
      </w:r>
      <w:r>
        <w:rPr>
          <w:noProof/>
          <w:sz w:val="18"/>
          <w:szCs w:val="22"/>
          <w:lang w:eastAsia="ru-RU"/>
        </w:rPr>
        <w:pict>
          <v:shape id="_x0000_s1035" type="#_x0000_t202" style="position:absolute;left:0;text-align:left;margin-left:-16.95pt;margin-top:58pt;width:126.25pt;height:63pt;z-index:251665920;mso-width-relative:margin;mso-height-relative:margin">
            <v:textbox>
              <w:txbxContent>
                <w:p w:rsidR="001A1F7D" w:rsidRDefault="001A1F7D" w:rsidP="001A1F7D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1A1F7D" w:rsidRPr="00A53D2F" w:rsidRDefault="001A1F7D" w:rsidP="001A1F7D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 xml:space="preserve">В </w:t>
                  </w:r>
                  <w:r>
                    <w:rPr>
                      <w:sz w:val="22"/>
                      <w:szCs w:val="22"/>
                    </w:rPr>
                    <w:t>Администрацию Аксайского городского поселения</w:t>
                  </w:r>
                </w:p>
              </w:txbxContent>
            </v:textbox>
          </v:shape>
        </w:pict>
      </w:r>
      <w:r>
        <w:rPr>
          <w:noProof/>
          <w:sz w:val="18"/>
          <w:szCs w:val="22"/>
          <w:lang w:eastAsia="ru-RU"/>
        </w:rPr>
        <w:pict>
          <v:shape id="_x0000_s1033" type="#_x0000_t32" style="position:absolute;left:0;text-align:left;margin-left:391.8pt;margin-top:40.75pt;width:0;height:17.25pt;z-index:251663872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34" type="#_x0000_t32" style="position:absolute;left:0;text-align:left;margin-left:44pt;margin-top:40.75pt;width:0;height:17.25pt;z-index:251664896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32" type="#_x0000_t32" style="position:absolute;left:0;text-align:left;margin-left:301.4pt;margin-top:40.75pt;width:90.4pt;height:0;flip:x;z-index:251662848" o:connectortype="straight"/>
        </w:pict>
      </w:r>
      <w:r>
        <w:rPr>
          <w:noProof/>
          <w:sz w:val="18"/>
          <w:szCs w:val="22"/>
          <w:lang w:eastAsia="ru-RU"/>
        </w:rPr>
        <w:pict>
          <v:shape id="_x0000_s1031" type="#_x0000_t32" style="position:absolute;left:0;text-align:left;margin-left:44pt;margin-top:40.75pt;width:90.4pt;height:0;flip:x;z-index:251661824" o:connectortype="straight"/>
        </w:pict>
      </w:r>
      <w:r>
        <w:rPr>
          <w:noProof/>
          <w:sz w:val="18"/>
          <w:szCs w:val="22"/>
          <w:lang w:eastAsia="ru-RU"/>
        </w:rPr>
        <w:pict>
          <v:rect id="_x0000_s1030" style="position:absolute;left:0;text-align:left;margin-left:134.4pt;margin-top:28.45pt;width:167pt;height:27.95pt;z-index:251660800">
            <v:textbox style="mso-next-textbox:#_x0000_s1030">
              <w:txbxContent>
                <w:p w:rsidR="001A1F7D" w:rsidRPr="00A53D2F" w:rsidRDefault="001A1F7D" w:rsidP="001A1F7D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Обращение заявителя</w:t>
                  </w: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 id="_x0000_s1029" type="#_x0000_t32" style="position:absolute;left:0;text-align:left;margin-left:220.95pt;margin-top:13.4pt;width:0;height:15.05pt;z-index:251659776" o:connectortype="straight">
            <v:stroke endarrow="block"/>
          </v:shape>
        </w:pict>
      </w:r>
    </w:p>
    <w:sectPr w:rsidR="001A1F7D" w:rsidRPr="00C36831" w:rsidSect="00B01632">
      <w:pgSz w:w="11906" w:h="16838"/>
      <w:pgMar w:top="426" w:right="851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CF3A7F"/>
    <w:multiLevelType w:val="hybridMultilevel"/>
    <w:tmpl w:val="28C0DA1A"/>
    <w:lvl w:ilvl="0" w:tplc="820EB78C">
      <w:start w:val="3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D53331B"/>
    <w:multiLevelType w:val="hybridMultilevel"/>
    <w:tmpl w:val="7FA0AF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350076"/>
    <w:multiLevelType w:val="hybridMultilevel"/>
    <w:tmpl w:val="28C0DA1A"/>
    <w:lvl w:ilvl="0" w:tplc="820EB78C">
      <w:start w:val="3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0020B"/>
    <w:rsid w:val="00022AC2"/>
    <w:rsid w:val="00027A42"/>
    <w:rsid w:val="00042730"/>
    <w:rsid w:val="00045B26"/>
    <w:rsid w:val="00054D68"/>
    <w:rsid w:val="00057389"/>
    <w:rsid w:val="000608E3"/>
    <w:rsid w:val="0006096A"/>
    <w:rsid w:val="000621B2"/>
    <w:rsid w:val="00064301"/>
    <w:rsid w:val="00077561"/>
    <w:rsid w:val="000827CD"/>
    <w:rsid w:val="00090F50"/>
    <w:rsid w:val="00095B9C"/>
    <w:rsid w:val="000D235C"/>
    <w:rsid w:val="000E2540"/>
    <w:rsid w:val="001000AF"/>
    <w:rsid w:val="00111F87"/>
    <w:rsid w:val="00114FD1"/>
    <w:rsid w:val="00140194"/>
    <w:rsid w:val="00146A48"/>
    <w:rsid w:val="00170307"/>
    <w:rsid w:val="001718A8"/>
    <w:rsid w:val="001902C4"/>
    <w:rsid w:val="00196056"/>
    <w:rsid w:val="00197704"/>
    <w:rsid w:val="001A1F7D"/>
    <w:rsid w:val="001E3C9C"/>
    <w:rsid w:val="001F444C"/>
    <w:rsid w:val="001F4BDB"/>
    <w:rsid w:val="001F64F5"/>
    <w:rsid w:val="00224C9E"/>
    <w:rsid w:val="00277C33"/>
    <w:rsid w:val="00280E61"/>
    <w:rsid w:val="002A16CF"/>
    <w:rsid w:val="002A1B5B"/>
    <w:rsid w:val="002B06AB"/>
    <w:rsid w:val="002B5955"/>
    <w:rsid w:val="002C4370"/>
    <w:rsid w:val="002D5605"/>
    <w:rsid w:val="002E3115"/>
    <w:rsid w:val="002F02DE"/>
    <w:rsid w:val="0030250A"/>
    <w:rsid w:val="00315577"/>
    <w:rsid w:val="00337B24"/>
    <w:rsid w:val="00347182"/>
    <w:rsid w:val="003615FB"/>
    <w:rsid w:val="00372EBA"/>
    <w:rsid w:val="0037420C"/>
    <w:rsid w:val="00377162"/>
    <w:rsid w:val="003E47C7"/>
    <w:rsid w:val="004303C2"/>
    <w:rsid w:val="00430AC3"/>
    <w:rsid w:val="004601D0"/>
    <w:rsid w:val="0046431B"/>
    <w:rsid w:val="00464A51"/>
    <w:rsid w:val="004817E2"/>
    <w:rsid w:val="004B39AD"/>
    <w:rsid w:val="004D1C0E"/>
    <w:rsid w:val="00501B8B"/>
    <w:rsid w:val="00507656"/>
    <w:rsid w:val="00513D8A"/>
    <w:rsid w:val="00533096"/>
    <w:rsid w:val="00543B2C"/>
    <w:rsid w:val="00556329"/>
    <w:rsid w:val="00562061"/>
    <w:rsid w:val="0057531E"/>
    <w:rsid w:val="0058251B"/>
    <w:rsid w:val="005B5484"/>
    <w:rsid w:val="005C1CE7"/>
    <w:rsid w:val="005C3EE3"/>
    <w:rsid w:val="005F4B5C"/>
    <w:rsid w:val="00610E02"/>
    <w:rsid w:val="00640B5D"/>
    <w:rsid w:val="0065370B"/>
    <w:rsid w:val="00655C12"/>
    <w:rsid w:val="00676951"/>
    <w:rsid w:val="006C459B"/>
    <w:rsid w:val="006D6DAC"/>
    <w:rsid w:val="006F2401"/>
    <w:rsid w:val="006F623C"/>
    <w:rsid w:val="00706C8A"/>
    <w:rsid w:val="00721AD8"/>
    <w:rsid w:val="00735E0C"/>
    <w:rsid w:val="0073615A"/>
    <w:rsid w:val="00737DEB"/>
    <w:rsid w:val="00770AB1"/>
    <w:rsid w:val="007718C9"/>
    <w:rsid w:val="00773993"/>
    <w:rsid w:val="007961C9"/>
    <w:rsid w:val="007A3C7F"/>
    <w:rsid w:val="007B2C27"/>
    <w:rsid w:val="007C125F"/>
    <w:rsid w:val="0082209C"/>
    <w:rsid w:val="008371EA"/>
    <w:rsid w:val="00840ECD"/>
    <w:rsid w:val="00850C36"/>
    <w:rsid w:val="00864D68"/>
    <w:rsid w:val="00866B32"/>
    <w:rsid w:val="00876CEA"/>
    <w:rsid w:val="00882BB0"/>
    <w:rsid w:val="008A7C21"/>
    <w:rsid w:val="008E11BC"/>
    <w:rsid w:val="00903E5C"/>
    <w:rsid w:val="00915830"/>
    <w:rsid w:val="00935410"/>
    <w:rsid w:val="00942397"/>
    <w:rsid w:val="00965DA7"/>
    <w:rsid w:val="00995C53"/>
    <w:rsid w:val="009B6BF8"/>
    <w:rsid w:val="009C2B1B"/>
    <w:rsid w:val="009C3A2D"/>
    <w:rsid w:val="009C55C4"/>
    <w:rsid w:val="00A32EA1"/>
    <w:rsid w:val="00A46DAB"/>
    <w:rsid w:val="00A95099"/>
    <w:rsid w:val="00AA0C79"/>
    <w:rsid w:val="00AA5F71"/>
    <w:rsid w:val="00AB0F87"/>
    <w:rsid w:val="00AC0447"/>
    <w:rsid w:val="00AC5A6D"/>
    <w:rsid w:val="00AE1CDE"/>
    <w:rsid w:val="00B01632"/>
    <w:rsid w:val="00B703E0"/>
    <w:rsid w:val="00B90D2B"/>
    <w:rsid w:val="00B944F4"/>
    <w:rsid w:val="00BD5DC2"/>
    <w:rsid w:val="00BD7466"/>
    <w:rsid w:val="00BE142B"/>
    <w:rsid w:val="00BF0621"/>
    <w:rsid w:val="00C0020B"/>
    <w:rsid w:val="00C00680"/>
    <w:rsid w:val="00C1783A"/>
    <w:rsid w:val="00C31A21"/>
    <w:rsid w:val="00C36831"/>
    <w:rsid w:val="00C55B56"/>
    <w:rsid w:val="00C76214"/>
    <w:rsid w:val="00C87015"/>
    <w:rsid w:val="00CA5B09"/>
    <w:rsid w:val="00CB7F21"/>
    <w:rsid w:val="00D04746"/>
    <w:rsid w:val="00D04865"/>
    <w:rsid w:val="00D1239F"/>
    <w:rsid w:val="00D90461"/>
    <w:rsid w:val="00DB1CC7"/>
    <w:rsid w:val="00E03F98"/>
    <w:rsid w:val="00E709DB"/>
    <w:rsid w:val="00E7733C"/>
    <w:rsid w:val="00E8426E"/>
    <w:rsid w:val="00E969BA"/>
    <w:rsid w:val="00EA4ABD"/>
    <w:rsid w:val="00EB5D2D"/>
    <w:rsid w:val="00EC3BC4"/>
    <w:rsid w:val="00ED3ED2"/>
    <w:rsid w:val="00ED4EBC"/>
    <w:rsid w:val="00F53E38"/>
    <w:rsid w:val="00F66EAE"/>
    <w:rsid w:val="00F8365F"/>
    <w:rsid w:val="00FC1E67"/>
    <w:rsid w:val="00FF3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3" type="connector" idref="#_x0000_s1053"/>
        <o:r id="V:Rule24" type="connector" idref="#_x0000_s1065"/>
        <o:r id="V:Rule25" type="connector" idref="#_x0000_s1029"/>
        <o:r id="V:Rule26" type="connector" idref="#_x0000_s1049"/>
        <o:r id="V:Rule27" type="connector" idref="#_x0000_s1059"/>
        <o:r id="V:Rule28" type="connector" idref="#_x0000_s1032"/>
        <o:r id="V:Rule29" type="connector" idref="#_x0000_s1031"/>
        <o:r id="V:Rule30" type="connector" idref="#_x0000_s1047"/>
        <o:r id="V:Rule31" type="connector" idref="#_x0000_s1060"/>
        <o:r id="V:Rule32" type="connector" idref="#_x0000_s1034"/>
        <o:r id="V:Rule33" type="connector" idref="#_x0000_s1056"/>
        <o:r id="V:Rule34" type="connector" idref="#_x0000_s1040"/>
        <o:r id="V:Rule35" type="connector" idref="#_x0000_s1044"/>
        <o:r id="V:Rule36" type="connector" idref="#_x0000_s1064"/>
        <o:r id="V:Rule37" type="connector" idref="#_x0000_s1042"/>
        <o:r id="V:Rule38" type="connector" idref="#_x0000_s1033"/>
        <o:r id="V:Rule39" type="connector" idref="#_x0000_s1066"/>
        <o:r id="V:Rule40" type="connector" idref="#_x0000_s1037"/>
        <o:r id="V:Rule41" type="connector" idref="#_x0000_s1055"/>
        <o:r id="V:Rule42" type="connector" idref="#_x0000_s1039"/>
        <o:r id="V:Rule43" type="connector" idref="#_x0000_s1063"/>
        <o:r id="V:Rule44" type="connector" idref="#_x0000_s1051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B3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66B32"/>
    <w:pPr>
      <w:keepNext/>
      <w:tabs>
        <w:tab w:val="num" w:pos="0"/>
      </w:tabs>
      <w:ind w:firstLine="54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66B32"/>
  </w:style>
  <w:style w:type="character" w:customStyle="1" w:styleId="WW-Absatz-Standardschriftart">
    <w:name w:val="WW-Absatz-Standardschriftart"/>
    <w:rsid w:val="00866B32"/>
  </w:style>
  <w:style w:type="character" w:customStyle="1" w:styleId="WW-Absatz-Standardschriftart1">
    <w:name w:val="WW-Absatz-Standardschriftart1"/>
    <w:rsid w:val="00866B32"/>
  </w:style>
  <w:style w:type="character" w:customStyle="1" w:styleId="10">
    <w:name w:val="Основной шрифт абзаца1"/>
    <w:rsid w:val="00866B32"/>
  </w:style>
  <w:style w:type="paragraph" w:customStyle="1" w:styleId="a3">
    <w:name w:val="Заголовок"/>
    <w:basedOn w:val="a"/>
    <w:next w:val="a4"/>
    <w:rsid w:val="00866B3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866B32"/>
    <w:pPr>
      <w:spacing w:after="120"/>
    </w:pPr>
  </w:style>
  <w:style w:type="paragraph" w:styleId="a5">
    <w:name w:val="List"/>
    <w:basedOn w:val="a4"/>
    <w:rsid w:val="00866B32"/>
    <w:rPr>
      <w:rFonts w:cs="Tahoma"/>
    </w:rPr>
  </w:style>
  <w:style w:type="paragraph" w:customStyle="1" w:styleId="11">
    <w:name w:val="Название1"/>
    <w:basedOn w:val="a"/>
    <w:rsid w:val="00866B32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866B32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866B32"/>
    <w:pPr>
      <w:ind w:firstLine="540"/>
      <w:jc w:val="both"/>
    </w:pPr>
  </w:style>
  <w:style w:type="paragraph" w:styleId="a6">
    <w:name w:val="Balloon Text"/>
    <w:basedOn w:val="a"/>
    <w:rsid w:val="00866B32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866B32"/>
    <w:pPr>
      <w:suppressLineNumbers/>
    </w:pPr>
  </w:style>
  <w:style w:type="paragraph" w:customStyle="1" w:styleId="a8">
    <w:name w:val="Заголовок таблицы"/>
    <w:basedOn w:val="a7"/>
    <w:rsid w:val="00866B32"/>
    <w:pPr>
      <w:jc w:val="center"/>
    </w:pPr>
    <w:rPr>
      <w:b/>
      <w:bCs/>
    </w:rPr>
  </w:style>
  <w:style w:type="paragraph" w:customStyle="1" w:styleId="a9">
    <w:name w:val="Знак"/>
    <w:basedOn w:val="a"/>
    <w:rsid w:val="00543B2C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rsid w:val="004D1C0E"/>
    <w:pPr>
      <w:tabs>
        <w:tab w:val="center" w:pos="4536"/>
        <w:tab w:val="right" w:pos="9072"/>
      </w:tabs>
      <w:suppressAutoHyphens w:val="0"/>
    </w:pPr>
    <w:rPr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4D1C0E"/>
    <w:rPr>
      <w:sz w:val="28"/>
    </w:rPr>
  </w:style>
  <w:style w:type="character" w:styleId="ac">
    <w:name w:val="Hyperlink"/>
    <w:basedOn w:val="a0"/>
    <w:rsid w:val="008E11BC"/>
    <w:rPr>
      <w:color w:val="0000FF"/>
      <w:u w:val="single"/>
    </w:rPr>
  </w:style>
  <w:style w:type="paragraph" w:customStyle="1" w:styleId="ConsPlusNormal">
    <w:name w:val="ConsPlusNormal"/>
    <w:rsid w:val="00C368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5076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FF2F8-B76D-47AC-8271-E0EFAF775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3666</Words>
  <Characters>20897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24514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Админ</dc:creator>
  <cp:keywords/>
  <dc:description/>
  <cp:lastModifiedBy>mashburo</cp:lastModifiedBy>
  <cp:revision>2</cp:revision>
  <cp:lastPrinted>2015-04-08T17:39:00Z</cp:lastPrinted>
  <dcterms:created xsi:type="dcterms:W3CDTF">2015-07-02T05:19:00Z</dcterms:created>
  <dcterms:modified xsi:type="dcterms:W3CDTF">2015-07-15T13:01:00Z</dcterms:modified>
</cp:coreProperties>
</file>