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i/>
          <w:szCs w:val="28"/>
          <w:lang w:eastAsia="ru-RU"/>
        </w:rPr>
      </w:pPr>
      <w:r w:rsidRPr="00E6209F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5639109</wp:posOffset>
            </wp:positionH>
            <wp:positionV relativeFrom="paragraph">
              <wp:posOffset>-310086</wp:posOffset>
            </wp:positionV>
            <wp:extent cx="601345" cy="601345"/>
            <wp:effectExtent l="0" t="0" r="0" b="0"/>
            <wp:wrapSquare wrapText="bothSides"/>
            <wp:docPr id="5" name="Рисунок 5" descr="http://i.allday.ru/2a/13/92/1321209203_wind_ros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allday.ru/2a/13/92/1321209203_wind_rose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09F">
        <w:rPr>
          <w:rFonts w:eastAsiaTheme="minorEastAsia"/>
          <w:b/>
          <w:szCs w:val="28"/>
          <w:lang w:eastAsia="ru-RU"/>
        </w:rPr>
        <w:t xml:space="preserve">                                                                           </w:t>
      </w:r>
      <w:r w:rsidRPr="00E6209F">
        <w:rPr>
          <w:rFonts w:eastAsiaTheme="minorEastAsia"/>
          <w:b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E6209F">
        <w:rPr>
          <w:rFonts w:eastAsiaTheme="minorEastAsia"/>
          <w:b/>
          <w:i/>
          <w:szCs w:val="28"/>
          <w:lang w:eastAsia="ru-RU"/>
        </w:rPr>
        <w:t>СИТУАЦИОННЫЙ ПЛАН</w:t>
      </w:r>
      <w:r w:rsidRPr="00E6209F">
        <w:rPr>
          <w:rFonts w:eastAsiaTheme="minorEastAsia"/>
          <w:sz w:val="28"/>
          <w:szCs w:val="28"/>
          <w:lang w:eastAsia="ru-RU"/>
        </w:rPr>
        <w:t xml:space="preserve">                            </w:t>
      </w:r>
      <w:r w:rsidRPr="00E6209F">
        <w:rPr>
          <w:rFonts w:eastAsiaTheme="minorEastAsia"/>
          <w:szCs w:val="28"/>
          <w:lang w:eastAsia="ru-RU"/>
        </w:rPr>
        <w:tab/>
      </w:r>
    </w:p>
    <w:p w:rsidR="00E6209F" w:rsidRPr="00E6209F" w:rsidRDefault="00E726A9" w:rsidP="00E6209F">
      <w:pPr>
        <w:suppressAutoHyphens w:val="0"/>
        <w:spacing w:line="276" w:lineRule="auto"/>
        <w:rPr>
          <w:rFonts w:eastAsiaTheme="minorEastAsia"/>
          <w:i/>
          <w:sz w:val="2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5325627</wp:posOffset>
            </wp:positionH>
            <wp:positionV relativeFrom="paragraph">
              <wp:posOffset>116184</wp:posOffset>
            </wp:positionV>
            <wp:extent cx="4288155" cy="3414395"/>
            <wp:effectExtent l="19050" t="1905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36" t="22640" r="22895" b="15264"/>
                    <a:stretch/>
                  </pic:blipFill>
                  <pic:spPr bwMode="auto">
                    <a:xfrm>
                      <a:off x="0" y="0"/>
                      <a:ext cx="4288155" cy="34143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>Наименование:</w:t>
      </w:r>
      <w:r w:rsidR="00E6209F" w:rsidRPr="00E6209F">
        <w:rPr>
          <w:rFonts w:eastAsiaTheme="minorEastAsia"/>
          <w:sz w:val="22"/>
          <w:szCs w:val="28"/>
          <w:lang w:eastAsia="ru-RU"/>
        </w:rPr>
        <w:t xml:space="preserve"> </w:t>
      </w:r>
      <w:r w:rsidR="00BB658A">
        <w:rPr>
          <w:rFonts w:eastAsiaTheme="minorEastAsia"/>
          <w:sz w:val="22"/>
          <w:szCs w:val="28"/>
          <w:lang w:eastAsia="ru-RU"/>
        </w:rPr>
        <w:t>Ефремова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Тип:</w:t>
      </w:r>
      <w:r w:rsidRPr="00E6209F">
        <w:rPr>
          <w:rFonts w:eastAsiaTheme="minorEastAsia"/>
          <w:sz w:val="22"/>
          <w:szCs w:val="28"/>
          <w:lang w:eastAsia="ru-RU"/>
        </w:rPr>
        <w:t xml:space="preserve"> улица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Категория:</w:t>
      </w:r>
      <w:r w:rsidRPr="00E6209F">
        <w:rPr>
          <w:rFonts w:eastAsiaTheme="minorEastAsia"/>
          <w:sz w:val="22"/>
          <w:szCs w:val="28"/>
          <w:lang w:eastAsia="ru-RU"/>
        </w:rPr>
        <w:t xml:space="preserve"> местного значения                                                                                      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МЕСТОПОЛОЖЕНИЕ ОБЪЕКТА АДРЕСАЦИИ:</w:t>
      </w:r>
      <w:r w:rsidRPr="00E6209F">
        <w:rPr>
          <w:rFonts w:eastAsiaTheme="minorEastAsia"/>
          <w:noProof/>
          <w:szCs w:val="28"/>
          <w:lang w:eastAsia="ru-RU"/>
        </w:rPr>
        <w:t xml:space="preserve"> </w:t>
      </w:r>
    </w:p>
    <w:p w:rsidR="00685B44" w:rsidRDefault="00E6209F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 xml:space="preserve">Ростовская область, Аксайский район, г. Аксай, </w:t>
      </w:r>
      <w:r w:rsidR="00685B44" w:rsidRPr="00685B44">
        <w:rPr>
          <w:rFonts w:eastAsiaTheme="minorEastAsia"/>
          <w:sz w:val="22"/>
          <w:szCs w:val="28"/>
          <w:lang w:eastAsia="ru-RU"/>
        </w:rPr>
        <w:t>северно-восточн</w:t>
      </w:r>
      <w:r w:rsidR="00685B44">
        <w:rPr>
          <w:rFonts w:eastAsiaTheme="minorEastAsia"/>
          <w:sz w:val="22"/>
          <w:szCs w:val="28"/>
          <w:lang w:eastAsia="ru-RU"/>
        </w:rPr>
        <w:t>ая</w:t>
      </w:r>
      <w:r w:rsidR="00685B44" w:rsidRPr="00685B44">
        <w:rPr>
          <w:rFonts w:eastAsiaTheme="minorEastAsia"/>
          <w:sz w:val="22"/>
          <w:szCs w:val="28"/>
          <w:lang w:eastAsia="ru-RU"/>
        </w:rPr>
        <w:t xml:space="preserve"> част</w:t>
      </w:r>
      <w:r w:rsidR="00685B44">
        <w:rPr>
          <w:rFonts w:eastAsiaTheme="minorEastAsia"/>
          <w:sz w:val="22"/>
          <w:szCs w:val="28"/>
          <w:lang w:eastAsia="ru-RU"/>
        </w:rPr>
        <w:t>ь,</w:t>
      </w:r>
      <w:r w:rsidR="00685B44" w:rsidRPr="00685B44">
        <w:rPr>
          <w:rFonts w:eastAsiaTheme="minorEastAsia"/>
          <w:sz w:val="22"/>
          <w:szCs w:val="28"/>
          <w:lang w:eastAsia="ru-RU"/>
        </w:rPr>
        <w:t xml:space="preserve"> </w:t>
      </w:r>
    </w:p>
    <w:p w:rsidR="00E6209F" w:rsidRPr="00E6209F" w:rsidRDefault="00685B44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685B44">
        <w:rPr>
          <w:rFonts w:eastAsiaTheme="minorEastAsia"/>
          <w:sz w:val="22"/>
          <w:szCs w:val="28"/>
          <w:lang w:eastAsia="ru-RU"/>
        </w:rPr>
        <w:t>выше улиц Славянская, Курганная и Денисова</w:t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6C50E1">
        <w:rPr>
          <w:rFonts w:eastAsiaTheme="minorEastAsia"/>
          <w:noProof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536.25pt;margin-top:4.3pt;width:.4pt;height:55.1pt;flip:y;z-index:251656192" o:connectortype="straight" strokeweight="1.5pt"/>
        </w:pict>
      </w:r>
      <w:r w:rsidR="00E6209F" w:rsidRPr="00E6209F">
        <w:rPr>
          <w:rFonts w:eastAsiaTheme="minorEastAsia"/>
          <w:b/>
          <w:sz w:val="22"/>
          <w:szCs w:val="28"/>
          <w:lang w:eastAsia="ru-RU"/>
        </w:rPr>
        <w:t>ОСНОВАНИЕ ДЛЯ УСТАНОВЛЕНИЯ АДРЕСА:</w:t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>
        <w:rPr>
          <w:rFonts w:eastAsiaTheme="minorEastAsia"/>
          <w:noProof/>
          <w:sz w:val="22"/>
          <w:szCs w:val="28"/>
          <w:lang w:eastAsia="ru-RU"/>
        </w:rPr>
        <w:pict>
          <v:shape id="_x0000_s1060" type="#_x0000_t32" style="position:absolute;margin-left:536.65pt;margin-top:14.2pt;width:72.45pt;height:210.75pt;z-index:251642880" o:connectortype="straight"/>
        </w:pict>
      </w:r>
      <w:r w:rsidR="00E6209F" w:rsidRPr="00E6209F">
        <w:rPr>
          <w:rFonts w:eastAsiaTheme="minorEastAsia"/>
          <w:sz w:val="22"/>
          <w:szCs w:val="28"/>
          <w:lang w:eastAsia="ru-RU"/>
        </w:rPr>
        <w:t>Постановление Администрации Аксайского городского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>поселения от</w:t>
      </w:r>
      <w:r w:rsidRPr="00E6209F">
        <w:rPr>
          <w:rFonts w:eastAsiaTheme="minorEastAsia"/>
          <w:i/>
          <w:sz w:val="20"/>
          <w:szCs w:val="20"/>
          <w:lang w:eastAsia="ru-RU"/>
        </w:rPr>
        <w:t xml:space="preserve"> </w:t>
      </w: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szCs w:val="28"/>
          <w:lang w:eastAsia="ru-RU"/>
        </w:rPr>
      </w:pPr>
    </w:p>
    <w:p w:rsidR="00E6209F" w:rsidRPr="00E6209F" w:rsidRDefault="00E6209F" w:rsidP="00E6209F">
      <w:pPr>
        <w:suppressAutoHyphens w:val="0"/>
        <w:spacing w:line="276" w:lineRule="auto"/>
        <w:rPr>
          <w:rFonts w:eastAsiaTheme="minorEastAsia"/>
          <w:b/>
          <w:sz w:val="22"/>
          <w:szCs w:val="28"/>
          <w:lang w:eastAsia="ru-RU"/>
        </w:rPr>
      </w:pPr>
      <w:r w:rsidRPr="00E6209F">
        <w:rPr>
          <w:rFonts w:eastAsiaTheme="minorEastAsia"/>
          <w:b/>
          <w:sz w:val="22"/>
          <w:szCs w:val="28"/>
          <w:lang w:eastAsia="ru-RU"/>
        </w:rPr>
        <w:t>Условные обозначения:</w:t>
      </w:r>
    </w:p>
    <w:p w:rsidR="00E6209F" w:rsidRPr="00E6209F" w:rsidRDefault="00E6209F" w:rsidP="00E6209F">
      <w:pPr>
        <w:tabs>
          <w:tab w:val="left" w:pos="4072"/>
        </w:tabs>
        <w:suppressAutoHyphens w:val="0"/>
        <w:spacing w:line="276" w:lineRule="auto"/>
        <w:rPr>
          <w:rFonts w:eastAsiaTheme="minorEastAsia"/>
          <w:sz w:val="22"/>
          <w:szCs w:val="28"/>
          <w:lang w:eastAsia="ru-RU"/>
        </w:rPr>
      </w:pPr>
      <w:r w:rsidRPr="00E6209F">
        <w:rPr>
          <w:rFonts w:eastAsiaTheme="minorEastAsia"/>
          <w:sz w:val="22"/>
          <w:szCs w:val="28"/>
          <w:lang w:eastAsia="ru-RU"/>
        </w:rPr>
        <w:t xml:space="preserve">- - - - -  </w:t>
      </w:r>
      <w:r w:rsidR="00685B44">
        <w:rPr>
          <w:rFonts w:eastAsiaTheme="minorEastAsia"/>
          <w:sz w:val="22"/>
          <w:szCs w:val="28"/>
          <w:lang w:eastAsia="ru-RU"/>
        </w:rPr>
        <w:t xml:space="preserve">  </w:t>
      </w:r>
      <w:r w:rsidRPr="00E6209F">
        <w:rPr>
          <w:rFonts w:eastAsiaTheme="minorEastAsia"/>
          <w:sz w:val="22"/>
          <w:szCs w:val="28"/>
          <w:lang w:eastAsia="ru-RU"/>
        </w:rPr>
        <w:t xml:space="preserve">  </w:t>
      </w:r>
      <w:r w:rsidRPr="00E6209F">
        <w:rPr>
          <w:rFonts w:eastAsiaTheme="minorEastAsia"/>
          <w:b/>
          <w:sz w:val="22"/>
          <w:szCs w:val="28"/>
          <w:lang w:eastAsia="ru-RU"/>
        </w:rPr>
        <w:t xml:space="preserve">- </w:t>
      </w:r>
      <w:r w:rsidRPr="00E6209F">
        <w:rPr>
          <w:rFonts w:eastAsiaTheme="minorEastAsia"/>
          <w:sz w:val="22"/>
          <w:szCs w:val="28"/>
          <w:lang w:eastAsia="ru-RU"/>
        </w:rPr>
        <w:t>осевая линия именуемой улицы</w:t>
      </w:r>
      <w:r w:rsidR="006C50E1">
        <w:rPr>
          <w:rFonts w:eastAsiaTheme="minorEastAsia"/>
          <w:noProof/>
          <w:sz w:val="2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39.95pt;margin-top:6.75pt;width:193.3pt;height:20.75pt;z-index:251644928;mso-position-horizontal-relative:text;mso-position-vertical-relative:text" filled="f" stroked="f">
            <v:textbox>
              <w:txbxContent>
                <w:p w:rsidR="00E6209F" w:rsidRPr="00C25F33" w:rsidRDefault="00E6209F" w:rsidP="00E6209F">
                  <w:r>
                    <w:t>- направление нумерации адресов</w:t>
                  </w:r>
                </w:p>
              </w:txbxContent>
            </v:textbox>
          </v:shape>
        </w:pict>
      </w:r>
    </w:p>
    <w:p w:rsidR="00E6209F" w:rsidRPr="00E6209F" w:rsidRDefault="006C50E1" w:rsidP="00E6209F">
      <w:pPr>
        <w:tabs>
          <w:tab w:val="left" w:pos="4072"/>
        </w:tabs>
        <w:suppressAutoHyphens w:val="0"/>
        <w:spacing w:line="276" w:lineRule="auto"/>
        <w:rPr>
          <w:rFonts w:eastAsiaTheme="minorEastAsia"/>
          <w:szCs w:val="28"/>
          <w:lang w:eastAsia="ru-RU"/>
        </w:rPr>
      </w:pPr>
      <w:r>
        <w:rPr>
          <w:rFonts w:eastAsiaTheme="minorEastAsia"/>
          <w:noProof/>
          <w:szCs w:val="28"/>
          <w:lang w:eastAsia="ru-RU"/>
        </w:rPr>
        <w:pict>
          <v:shape id="_x0000_s1061" type="#_x0000_t32" style="position:absolute;margin-left:2.05pt;margin-top:3.7pt;width:31.75pt;height:0;z-index:251643904" o:connectortype="straight">
            <v:stroke endarrow="block"/>
          </v:shape>
        </w:pict>
      </w:r>
    </w:p>
    <w:p w:rsidR="00E6209F" w:rsidRPr="00E6209F" w:rsidRDefault="00685B44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65718</wp:posOffset>
            </wp:positionV>
            <wp:extent cx="4158615" cy="4004945"/>
            <wp:effectExtent l="19050" t="1905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46" t="15572" r="30910" b="11587"/>
                    <a:stretch/>
                  </pic:blipFill>
                  <pic:spPr bwMode="auto">
                    <a:xfrm>
                      <a:off x="0" y="0"/>
                      <a:ext cx="4158615" cy="40049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6C50E1">
        <w:rPr>
          <w:noProof/>
          <w:lang w:eastAsia="ru-RU"/>
        </w:rPr>
        <w:pict>
          <v:shape id="_x0000_s1102" type="#_x0000_t32" style="position:absolute;margin-left:166.6pt;margin-top:8.15pt;width:0;height:21.2pt;flip:y;z-index:251685888" o:connectortype="straight">
            <v:stroke endarrow="block"/>
          </v:shape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2" type="#_x0000_t32" style="position:absolute;margin-left:157.45pt;margin-top:3.7pt;width:.65pt;height:15.25pt;flip:x y;z-index:251665408" o:connectortype="straight" strokeweight="1pt"/>
        </w:pict>
      </w:r>
    </w:p>
    <w:p w:rsidR="00E6209F" w:rsidRPr="00E6209F" w:rsidRDefault="006C50E1" w:rsidP="00E6209F">
      <w:pPr>
        <w:suppressAutoHyphens w:val="0"/>
        <w:spacing w:line="276" w:lineRule="auto"/>
        <w:jc w:val="right"/>
        <w:rPr>
          <w:rFonts w:eastAsiaTheme="minorEastAsia"/>
          <w:sz w:val="28"/>
          <w:szCs w:val="28"/>
          <w:lang w:eastAsia="ru-RU"/>
        </w:rPr>
      </w:pP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4" type="#_x0000_t32" style="position:absolute;left:0;text-align:left;margin-left:158.5pt;margin-top:13.5pt;width:0;height:17pt;flip:y;z-index:251667456" o:connectortype="straight" strokeweight="1pt"/>
        </w:pict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7" type="#_x0000_t32" style="position:absolute;margin-left:169.4pt;margin-top:11.4pt;width:0;height:21.2pt;flip:y;z-index:251670528" o:connectortype="straight">
            <v:stroke endarrow="block"/>
          </v:shape>
        </w:pict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3" type="#_x0000_t32" style="position:absolute;margin-left:159pt;margin-top:11.3pt;width:0;height:16.9pt;flip:y;z-index:251676672" o:connectortype="straight" strokeweight="1pt"/>
        </w:pict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2" type="#_x0000_t32" style="position:absolute;margin-left:159.6pt;margin-top:2.8pt;width:242.95pt;height:147.5pt;flip:x y;z-index:251655168" o:connectortype="straigh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86" type="#_x0000_t32" style="position:absolute;margin-left:168.4pt;margin-top:15.15pt;width:.55pt;height:24pt;flip:x y;z-index:251669504" o:connectortype="straight">
            <v:stroke endarrow="block"/>
          </v:shape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3" type="#_x0000_t32" style="position:absolute;margin-left:-336.5pt;margin-top:13pt;width:18.2pt;height:3.8pt;z-index:251645952" o:connectortype="straight"/>
        </w:pict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4" type="#_x0000_t32" style="position:absolute;margin-left:159.6pt;margin-top:5.85pt;width:0;height:18.1pt;flip:y;z-index:251677696" o:connectortype="straight" strokeweight="1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058" type="#_x0000_t202" style="position:absolute;margin-left:608.15pt;margin-top:5.25pt;width:134.95pt;height:18.15pt;z-index:251640832" filled="f" stroked="f">
            <v:textbox>
              <w:txbxContent>
                <w:p w:rsidR="00E6209F" w:rsidRPr="007E27FB" w:rsidRDefault="00E6209F" w:rsidP="00E6209F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>Место расположения улицы</w:t>
                  </w:r>
                </w:p>
              </w:txbxContent>
            </v:textbox>
          </v:shape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5" type="#_x0000_t32" style="position:absolute;margin-left:-256.3pt;margin-top:14.1pt;width:16.9pt;height:3.75pt;z-index:251648000" o:connectortype="straigh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4" type="#_x0000_t32" style="position:absolute;margin-left:-293.3pt;margin-top:4.5pt;width:19.4pt;height:3.2pt;z-index:251646976" o:connectortype="straigh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9" type="#_x0000_t32" style="position:absolute;margin-left:-342.3pt;margin-top:11.55pt;width:34.2pt;height:6.3pt;z-index:251652096" o:connectortype="straight">
            <v:stroke endarrow="block"/>
          </v:shape>
        </w:pict>
      </w:r>
    </w:p>
    <w:p w:rsidR="00E6209F" w:rsidRPr="00E6209F" w:rsidRDefault="006C50E1" w:rsidP="00E6209F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5" type="#_x0000_t32" style="position:absolute;margin-left:159.6pt;margin-top:15.75pt;width:.45pt;height:17.35pt;flip:x y;z-index:251678720" o:connectortype="straight" strokeweight="1p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59" type="#_x0000_t32" style="position:absolute;margin-left:608.15pt;margin-top:6.1pt;width:131.3pt;height:0;flip:x;z-index:251641856" o:connectortype="straigh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7" type="#_x0000_t32" style="position:absolute;margin-left:-180.3pt;margin-top:12.3pt;width:18.1pt;height:2.5pt;z-index:251650048" o:connectortype="straigh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6" type="#_x0000_t32" style="position:absolute;margin-left:-217.85pt;margin-top:2.85pt;width:18.75pt;height:3.85pt;z-index:251649024" o:connectortype="straigh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68" type="#_x0000_t32" style="position:absolute;margin-left:-271.45pt;margin-top:9.95pt;width:35.95pt;height:6.35pt;z-index:251651072" o:connectortype="straight">
            <v:stroke endarrow="block"/>
          </v:shape>
        </w:pict>
      </w:r>
    </w:p>
    <w:p w:rsidR="00E6209F" w:rsidRDefault="006C50E1" w:rsidP="00E6209F">
      <w:pPr>
        <w:jc w:val="both"/>
        <w:rPr>
          <w:b/>
          <w:sz w:val="28"/>
          <w:szCs w:val="28"/>
        </w:rPr>
      </w:pP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1" type="#_x0000_t32" style="position:absolute;left:0;text-align:left;margin-left:401.6pt;margin-top:95.2pt;width:109.4pt;height:0;flip:x;z-index:251654144" o:connectortype="straigh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70" type="#_x0000_t202" style="position:absolute;left:0;text-align:left;margin-left:396pt;margin-top:76.55pt;width:148.2pt;height:23.15pt;z-index:251653120" filled="f" stroked="f">
            <v:textbox style="mso-next-textbox:#_x0000_s1070">
              <w:txbxContent>
                <w:p w:rsidR="00E6209F" w:rsidRPr="008F66A3" w:rsidRDefault="00E6209F" w:rsidP="00E6209F">
                  <w:r>
                    <w:t xml:space="preserve">улица </w:t>
                  </w:r>
                  <w:r w:rsidR="00BB658A">
                    <w:t>Ефремова</w:t>
                  </w:r>
                </w:p>
              </w:txbxContent>
            </v:textbox>
          </v:shape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100" type="#_x0000_t32" style="position:absolute;left:0;text-align:left;margin-left:169.4pt;margin-top:12.05pt;width:0;height:21.05pt;flip:y;z-index:251682816" o:connectortype="straight">
            <v:stroke endarrow="block"/>
          </v:shape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9" type="#_x0000_t32" style="position:absolute;left:0;text-align:left;margin-left:168.95pt;margin-top:61.25pt;width:0;height:21.35pt;flip:y;z-index:251681792" o:connectortype="straight">
            <v:stroke endarrow="block"/>
          </v:shape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7" type="#_x0000_t32" style="position:absolute;left:0;text-align:left;margin-left:160.1pt;margin-top:28.75pt;width:.05pt;height:20.05pt;flip:y;z-index:251679744" o:connectortype="straight" strokeweight="1pt"/>
        </w:pict>
      </w:r>
      <w:r w:rsidRPr="006C50E1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pict>
          <v:shape id="_x0000_s1098" type="#_x0000_t32" style="position:absolute;left:0;text-align:left;margin-left:161.2pt;margin-top:64.85pt;width:.45pt;height:23.2pt;flip:x y;z-index:251680768" o:connectortype="straight" strokeweight="1pt"/>
        </w:pict>
      </w:r>
    </w:p>
    <w:sectPr w:rsidR="00E6209F" w:rsidSect="00E6209F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C0020B"/>
    <w:rsid w:val="0000703B"/>
    <w:rsid w:val="00022AC2"/>
    <w:rsid w:val="00054D68"/>
    <w:rsid w:val="00060824"/>
    <w:rsid w:val="00064301"/>
    <w:rsid w:val="00095B9C"/>
    <w:rsid w:val="000B0467"/>
    <w:rsid w:val="000E2540"/>
    <w:rsid w:val="001435C9"/>
    <w:rsid w:val="00170307"/>
    <w:rsid w:val="001718A8"/>
    <w:rsid w:val="001D0ED2"/>
    <w:rsid w:val="001E3C9C"/>
    <w:rsid w:val="001F4BDB"/>
    <w:rsid w:val="002103C2"/>
    <w:rsid w:val="00224C9E"/>
    <w:rsid w:val="00233437"/>
    <w:rsid w:val="00262E14"/>
    <w:rsid w:val="002844B5"/>
    <w:rsid w:val="002A16CF"/>
    <w:rsid w:val="002C18B9"/>
    <w:rsid w:val="002C43CD"/>
    <w:rsid w:val="002D5605"/>
    <w:rsid w:val="00362C9F"/>
    <w:rsid w:val="00372EBA"/>
    <w:rsid w:val="0037420C"/>
    <w:rsid w:val="00380321"/>
    <w:rsid w:val="003E4B85"/>
    <w:rsid w:val="00424B71"/>
    <w:rsid w:val="00431635"/>
    <w:rsid w:val="00462A5E"/>
    <w:rsid w:val="004817E2"/>
    <w:rsid w:val="004C3A33"/>
    <w:rsid w:val="004E56BF"/>
    <w:rsid w:val="00533096"/>
    <w:rsid w:val="005C6200"/>
    <w:rsid w:val="005F4B5C"/>
    <w:rsid w:val="00610E02"/>
    <w:rsid w:val="00655C12"/>
    <w:rsid w:val="00685B44"/>
    <w:rsid w:val="00687EB8"/>
    <w:rsid w:val="006C50E1"/>
    <w:rsid w:val="006D3EFB"/>
    <w:rsid w:val="006F2401"/>
    <w:rsid w:val="00706C8A"/>
    <w:rsid w:val="00737DEB"/>
    <w:rsid w:val="007916B3"/>
    <w:rsid w:val="007A3C7F"/>
    <w:rsid w:val="007D5A99"/>
    <w:rsid w:val="0080778A"/>
    <w:rsid w:val="00817F01"/>
    <w:rsid w:val="0082209C"/>
    <w:rsid w:val="00840ECD"/>
    <w:rsid w:val="00882BB0"/>
    <w:rsid w:val="008A76D4"/>
    <w:rsid w:val="008B1395"/>
    <w:rsid w:val="00944014"/>
    <w:rsid w:val="009B5062"/>
    <w:rsid w:val="009C3A2D"/>
    <w:rsid w:val="009E3028"/>
    <w:rsid w:val="009F6D20"/>
    <w:rsid w:val="00A07173"/>
    <w:rsid w:val="00A32EA1"/>
    <w:rsid w:val="00A95099"/>
    <w:rsid w:val="00AA0C79"/>
    <w:rsid w:val="00AB0F87"/>
    <w:rsid w:val="00AC5174"/>
    <w:rsid w:val="00AE1CDE"/>
    <w:rsid w:val="00B01632"/>
    <w:rsid w:val="00B703E0"/>
    <w:rsid w:val="00BB658A"/>
    <w:rsid w:val="00BD655D"/>
    <w:rsid w:val="00C0020B"/>
    <w:rsid w:val="00C00680"/>
    <w:rsid w:val="00C1783A"/>
    <w:rsid w:val="00C50AFE"/>
    <w:rsid w:val="00C633B4"/>
    <w:rsid w:val="00C754B8"/>
    <w:rsid w:val="00C76214"/>
    <w:rsid w:val="00CB7F21"/>
    <w:rsid w:val="00CD1499"/>
    <w:rsid w:val="00D04865"/>
    <w:rsid w:val="00D257F0"/>
    <w:rsid w:val="00D67902"/>
    <w:rsid w:val="00D76439"/>
    <w:rsid w:val="00DE2AE4"/>
    <w:rsid w:val="00DE6336"/>
    <w:rsid w:val="00E139BF"/>
    <w:rsid w:val="00E533C0"/>
    <w:rsid w:val="00E6209F"/>
    <w:rsid w:val="00E726A9"/>
    <w:rsid w:val="00E910CB"/>
    <w:rsid w:val="00F16BE6"/>
    <w:rsid w:val="00F4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6" type="connector" idref="#_x0000_s1093"/>
        <o:r id="V:Rule27" type="connector" idref="#_x0000_s1063"/>
        <o:r id="V:Rule28" type="connector" idref="#_x0000_s1095"/>
        <o:r id="V:Rule29" type="connector" idref="#_x0000_s1064"/>
        <o:r id="V:Rule30" type="connector" idref="#_x0000_s1084"/>
        <o:r id="V:Rule31" type="connector" idref="#_x0000_s1066"/>
        <o:r id="V:Rule32" type="connector" idref="#_x0000_s1073"/>
        <o:r id="V:Rule33" type="connector" idref="#_x0000_s1099"/>
        <o:r id="V:Rule34" type="connector" idref="#_x0000_s1100"/>
        <o:r id="V:Rule35" type="connector" idref="#_x0000_s1086"/>
        <o:r id="V:Rule36" type="connector" idref="#_x0000_s1087"/>
        <o:r id="V:Rule37" type="connector" idref="#_x0000_s1069"/>
        <o:r id="V:Rule38" type="connector" idref="#_x0000_s1067"/>
        <o:r id="V:Rule39" type="connector" idref="#_x0000_s1102"/>
        <o:r id="V:Rule40" type="connector" idref="#_x0000_s1060"/>
        <o:r id="V:Rule41" type="connector" idref="#_x0000_s1068"/>
        <o:r id="V:Rule42" type="connector" idref="#_x0000_s1082"/>
        <o:r id="V:Rule43" type="connector" idref="#_x0000_s1071"/>
        <o:r id="V:Rule44" type="connector" idref="#_x0000_s1065"/>
        <o:r id="V:Rule45" type="connector" idref="#_x0000_s1098"/>
        <o:r id="V:Rule46" type="connector" idref="#_x0000_s1061"/>
        <o:r id="V:Rule47" type="connector" idref="#_x0000_s1072"/>
        <o:r id="V:Rule48" type="connector" idref="#_x0000_s1094"/>
        <o:r id="V:Rule49" type="connector" idref="#_x0000_s1097"/>
        <o:r id="V:Rule50" type="connector" idref="#_x0000_s105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B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E139BF"/>
    <w:pPr>
      <w:keepNext/>
      <w:tabs>
        <w:tab w:val="num" w:pos="0"/>
      </w:tabs>
      <w:ind w:firstLine="540"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E139BF"/>
  </w:style>
  <w:style w:type="character" w:customStyle="1" w:styleId="WW-Absatz-Standardschriftart">
    <w:name w:val="WW-Absatz-Standardschriftart"/>
    <w:rsid w:val="00E139BF"/>
  </w:style>
  <w:style w:type="character" w:customStyle="1" w:styleId="WW-Absatz-Standardschriftart1">
    <w:name w:val="WW-Absatz-Standardschriftart1"/>
    <w:rsid w:val="00E139BF"/>
  </w:style>
  <w:style w:type="character" w:customStyle="1" w:styleId="10">
    <w:name w:val="Основной шрифт абзаца1"/>
    <w:rsid w:val="00E139BF"/>
  </w:style>
  <w:style w:type="paragraph" w:customStyle="1" w:styleId="a3">
    <w:name w:val="Заголовок"/>
    <w:basedOn w:val="a"/>
    <w:next w:val="a4"/>
    <w:rsid w:val="00E139BF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4">
    <w:name w:val="Body Text"/>
    <w:basedOn w:val="a"/>
    <w:rsid w:val="00E139BF"/>
    <w:pPr>
      <w:spacing w:after="120"/>
    </w:pPr>
  </w:style>
  <w:style w:type="paragraph" w:styleId="a5">
    <w:name w:val="List"/>
    <w:basedOn w:val="a4"/>
    <w:rsid w:val="00E139BF"/>
    <w:rPr>
      <w:rFonts w:cs="Tahoma"/>
    </w:rPr>
  </w:style>
  <w:style w:type="paragraph" w:customStyle="1" w:styleId="11">
    <w:name w:val="Название1"/>
    <w:basedOn w:val="a"/>
    <w:rsid w:val="00E139BF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E139BF"/>
    <w:pPr>
      <w:suppressLineNumbers/>
    </w:pPr>
    <w:rPr>
      <w:rFonts w:cs="Tahoma"/>
    </w:rPr>
  </w:style>
  <w:style w:type="paragraph" w:customStyle="1" w:styleId="21">
    <w:name w:val="Основной текст с отступом 21"/>
    <w:basedOn w:val="a"/>
    <w:rsid w:val="00E139BF"/>
    <w:pPr>
      <w:ind w:firstLine="540"/>
      <w:jc w:val="both"/>
    </w:pPr>
  </w:style>
  <w:style w:type="paragraph" w:styleId="a6">
    <w:name w:val="Balloon Text"/>
    <w:basedOn w:val="a"/>
    <w:rsid w:val="00E139BF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E139BF"/>
    <w:pPr>
      <w:suppressLineNumbers/>
    </w:pPr>
  </w:style>
  <w:style w:type="paragraph" w:customStyle="1" w:styleId="a8">
    <w:name w:val="Заголовок таблицы"/>
    <w:basedOn w:val="a7"/>
    <w:rsid w:val="00E139BF"/>
    <w:pPr>
      <w:jc w:val="center"/>
    </w:pPr>
    <w:rPr>
      <w:b/>
      <w:bCs/>
    </w:rPr>
  </w:style>
  <w:style w:type="paragraph" w:styleId="a9">
    <w:name w:val="List Paragraph"/>
    <w:basedOn w:val="a"/>
    <w:uiPriority w:val="34"/>
    <w:qFormat/>
    <w:rsid w:val="009440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Админ</dc:creator>
  <cp:lastModifiedBy>Us</cp:lastModifiedBy>
  <cp:revision>2</cp:revision>
  <cp:lastPrinted>2015-12-01T10:45:00Z</cp:lastPrinted>
  <dcterms:created xsi:type="dcterms:W3CDTF">2017-01-19T09:06:00Z</dcterms:created>
  <dcterms:modified xsi:type="dcterms:W3CDTF">2017-01-19T09:06:00Z</dcterms:modified>
</cp:coreProperties>
</file>